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65" w:rsidRPr="00CB172F" w:rsidRDefault="00697B65" w:rsidP="00697B65">
      <w:pPr>
        <w:rPr>
          <w:lang w:val="uk-UA"/>
        </w:rPr>
      </w:pPr>
      <w:r w:rsidRPr="00CB172F">
        <w:rPr>
          <w:b/>
          <w:lang w:val="uk-UA"/>
        </w:rPr>
        <w:t>Повна назва підприємства</w:t>
      </w:r>
      <w:r w:rsidRPr="00CB172F">
        <w:rPr>
          <w:lang w:val="uk-UA"/>
        </w:rPr>
        <w:t xml:space="preserve">: </w:t>
      </w:r>
      <w:r>
        <w:rPr>
          <w:lang w:val="uk-UA"/>
        </w:rPr>
        <w:t>ТОВ «АНТИП»</w:t>
      </w:r>
    </w:p>
    <w:p w:rsidR="00697B65" w:rsidRPr="00CB172F" w:rsidRDefault="00697B65" w:rsidP="00697B65">
      <w:pPr>
        <w:rPr>
          <w:lang w:val="uk-UA"/>
        </w:rPr>
      </w:pPr>
      <w:r w:rsidRPr="00CB172F">
        <w:rPr>
          <w:b/>
          <w:lang w:val="uk-UA"/>
        </w:rPr>
        <w:t>Контактна особа</w:t>
      </w:r>
      <w:r w:rsidRPr="00CB172F">
        <w:rPr>
          <w:lang w:val="uk-UA"/>
        </w:rPr>
        <w:t xml:space="preserve">: </w:t>
      </w:r>
      <w:r>
        <w:rPr>
          <w:lang w:val="uk-UA"/>
        </w:rPr>
        <w:t>Нагребецький Ігор Анатолійович</w:t>
      </w:r>
    </w:p>
    <w:p w:rsidR="00697B65" w:rsidRPr="00CB172F" w:rsidRDefault="00697B65" w:rsidP="00697B65">
      <w:pPr>
        <w:rPr>
          <w:lang w:val="uk-UA"/>
        </w:rPr>
      </w:pPr>
      <w:r w:rsidRPr="00CB172F">
        <w:rPr>
          <w:b/>
          <w:lang w:val="uk-UA"/>
        </w:rPr>
        <w:t>Адреса</w:t>
      </w:r>
      <w:r w:rsidRPr="00CB172F">
        <w:rPr>
          <w:lang w:val="uk-UA"/>
        </w:rPr>
        <w:t>:</w:t>
      </w:r>
      <w:r w:rsidRPr="00697B65">
        <w:rPr>
          <w:lang w:val="uk-UA"/>
        </w:rPr>
        <w:t xml:space="preserve"> </w:t>
      </w:r>
      <w:r>
        <w:rPr>
          <w:lang w:val="uk-UA"/>
        </w:rPr>
        <w:t>Бережанська 9</w:t>
      </w:r>
    </w:p>
    <w:p w:rsidR="00697B65" w:rsidRPr="00CB172F" w:rsidRDefault="00697B65" w:rsidP="00697B65">
      <w:pPr>
        <w:rPr>
          <w:lang w:val="uk-UA"/>
        </w:rPr>
      </w:pPr>
      <w:r w:rsidRPr="00CB172F">
        <w:rPr>
          <w:b/>
          <w:lang w:val="uk-UA"/>
        </w:rPr>
        <w:t>Телефони</w:t>
      </w:r>
      <w:r w:rsidRPr="00CB172F">
        <w:rPr>
          <w:lang w:val="uk-UA"/>
        </w:rPr>
        <w:t>:</w:t>
      </w:r>
      <w:r w:rsidRPr="00697B65">
        <w:rPr>
          <w:lang w:val="uk-UA"/>
        </w:rPr>
        <w:t xml:space="preserve"> </w:t>
      </w:r>
      <w:r>
        <w:rPr>
          <w:lang w:val="uk-UA"/>
        </w:rPr>
        <w:t>380 50 380 06 50</w:t>
      </w:r>
    </w:p>
    <w:p w:rsidR="00697B65" w:rsidRPr="00ED69E3" w:rsidRDefault="00697B65" w:rsidP="00697B65">
      <w:proofErr w:type="spellStart"/>
      <w:r w:rsidRPr="00CB172F">
        <w:rPr>
          <w:b/>
          <w:lang w:val="uk-UA"/>
        </w:rPr>
        <w:t>Email</w:t>
      </w:r>
      <w:proofErr w:type="spellEnd"/>
      <w:r w:rsidRPr="00CB172F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 w:rsidR="00101DEB">
        <w:rPr>
          <w:lang w:val="en-US"/>
        </w:rPr>
        <w:t>direk</w:t>
      </w:r>
      <w:r>
        <w:rPr>
          <w:lang w:val="en-US"/>
        </w:rPr>
        <w:t>tor</w:t>
      </w:r>
      <w:proofErr w:type="spellEnd"/>
      <w:r w:rsidRPr="00ED69E3">
        <w:t>@</w:t>
      </w:r>
      <w:proofErr w:type="spellStart"/>
      <w:r>
        <w:rPr>
          <w:lang w:val="en-US"/>
        </w:rPr>
        <w:t>antyp</w:t>
      </w:r>
      <w:proofErr w:type="spellEnd"/>
      <w:r w:rsidRPr="00ED69E3">
        <w:t>.</w:t>
      </w:r>
      <w:r>
        <w:rPr>
          <w:lang w:val="en-US"/>
        </w:rPr>
        <w:t>com</w:t>
      </w:r>
      <w:r w:rsidR="00AD2536">
        <w:rPr>
          <w:lang w:val="uk-UA"/>
        </w:rPr>
        <w:t>.</w:t>
      </w:r>
      <w:proofErr w:type="spellStart"/>
      <w:r w:rsidR="00AD2536">
        <w:rPr>
          <w:lang w:val="en-US"/>
        </w:rPr>
        <w:t>ua</w:t>
      </w:r>
      <w:proofErr w:type="spellEnd"/>
    </w:p>
    <w:p w:rsidR="00697B65" w:rsidRPr="00697B65" w:rsidRDefault="00697B65" w:rsidP="00697B65">
      <w:pPr>
        <w:rPr>
          <w:lang w:val="uk-UA"/>
        </w:rPr>
      </w:pPr>
      <w:r w:rsidRPr="00CB172F">
        <w:rPr>
          <w:b/>
          <w:lang w:val="uk-UA"/>
        </w:rPr>
        <w:t>Графік роботи</w:t>
      </w:r>
      <w:r w:rsidRPr="00CB172F">
        <w:rPr>
          <w:lang w:val="uk-UA"/>
        </w:rPr>
        <w:t>:</w:t>
      </w:r>
      <w:r>
        <w:rPr>
          <w:lang w:val="uk-UA"/>
        </w:rPr>
        <w:t xml:space="preserve"> Понеділок – П’ятниця з 9:00 до 18:00</w:t>
      </w:r>
    </w:p>
    <w:p w:rsidR="00697B65" w:rsidRPr="00CB172F" w:rsidRDefault="00697B65" w:rsidP="00697B65">
      <w:pPr>
        <w:rPr>
          <w:lang w:val="uk-UA"/>
        </w:rPr>
      </w:pPr>
      <w:r w:rsidRPr="00CB172F">
        <w:rPr>
          <w:b/>
          <w:lang w:val="uk-UA"/>
        </w:rPr>
        <w:t>Перелік регіонів, з якими працюємо</w:t>
      </w:r>
      <w:r w:rsidRPr="00CB172F">
        <w:rPr>
          <w:lang w:val="uk-UA"/>
        </w:rPr>
        <w:t>:</w:t>
      </w:r>
      <w:r>
        <w:rPr>
          <w:lang w:val="uk-UA"/>
        </w:rPr>
        <w:t xml:space="preserve"> Київ та Київська область, Черкаська область, Чернігівська область, Сумська область, Полтавська область, Харківська область, </w:t>
      </w:r>
      <w:r w:rsidRPr="00697B65">
        <w:rPr>
          <w:lang w:val="uk-UA"/>
        </w:rPr>
        <w:t>Дніпропетровська область</w:t>
      </w:r>
      <w:r w:rsidR="00DA05BA">
        <w:rPr>
          <w:lang w:val="uk-UA"/>
        </w:rPr>
        <w:t>, Кіровоградська</w:t>
      </w:r>
      <w:r>
        <w:rPr>
          <w:lang w:val="uk-UA"/>
        </w:rPr>
        <w:t xml:space="preserve"> область, Миколаївська область, Одеська область, Запорізька область</w:t>
      </w:r>
      <w:r w:rsidR="008B1F53">
        <w:rPr>
          <w:lang w:val="uk-UA"/>
        </w:rPr>
        <w:t>, Херсонська область</w:t>
      </w:r>
      <w:r w:rsidR="00A62318">
        <w:rPr>
          <w:lang w:val="uk-UA"/>
        </w:rPr>
        <w:t>.</w:t>
      </w:r>
    </w:p>
    <w:p w:rsidR="00621DFE" w:rsidRDefault="008B1F53" w:rsidP="008B1F53">
      <w:pPr>
        <w:rPr>
          <w:lang w:val="uk-UA"/>
        </w:rPr>
      </w:pPr>
      <w:r>
        <w:rPr>
          <w:lang w:val="uk-UA"/>
        </w:rPr>
        <w:t xml:space="preserve">ТОВ "Антип" </w:t>
      </w:r>
      <w:r w:rsidR="00696B1A">
        <w:rPr>
          <w:lang w:val="uk-UA"/>
        </w:rPr>
        <w:t>–</w:t>
      </w:r>
      <w:r>
        <w:rPr>
          <w:lang w:val="uk-UA"/>
        </w:rPr>
        <w:t xml:space="preserve"> </w:t>
      </w:r>
      <w:r w:rsidR="00696B1A">
        <w:rPr>
          <w:lang w:val="uk-UA"/>
        </w:rPr>
        <w:t>один з найбільших офіційних дистриб</w:t>
      </w:r>
      <w:r w:rsidR="00696B1A" w:rsidRPr="00863E6B">
        <w:rPr>
          <w:lang w:val="uk-UA"/>
        </w:rPr>
        <w:t>’</w:t>
      </w:r>
      <w:r w:rsidR="00696B1A">
        <w:rPr>
          <w:lang w:val="uk-UA"/>
        </w:rPr>
        <w:t>юторів продукції Бердичівського пивоварного з</w:t>
      </w:r>
      <w:r w:rsidR="00ED69E3">
        <w:rPr>
          <w:lang w:val="uk-UA"/>
        </w:rPr>
        <w:t>а</w:t>
      </w:r>
      <w:r w:rsidR="00696B1A">
        <w:rPr>
          <w:lang w:val="uk-UA"/>
        </w:rPr>
        <w:t>воду</w:t>
      </w:r>
      <w:r w:rsidR="005F2C32">
        <w:rPr>
          <w:lang w:val="uk-UA"/>
        </w:rPr>
        <w:t xml:space="preserve">. </w:t>
      </w:r>
      <w:r w:rsidR="005F2C32" w:rsidRPr="005F2C32">
        <w:rPr>
          <w:lang w:val="uk-UA"/>
        </w:rPr>
        <w:t>Ми були першими, хто вивів «Берд</w:t>
      </w:r>
      <w:r w:rsidR="00621DFE">
        <w:rPr>
          <w:lang w:val="uk-UA"/>
        </w:rPr>
        <w:t>ичівське» на пивний ринок Києва,</w:t>
      </w:r>
      <w:r w:rsidR="005F2C32" w:rsidRPr="005F2C32">
        <w:rPr>
          <w:lang w:val="uk-UA"/>
        </w:rPr>
        <w:t xml:space="preserve"> </w:t>
      </w:r>
      <w:r w:rsidR="00621DFE">
        <w:rPr>
          <w:lang w:val="uk-UA"/>
        </w:rPr>
        <w:t>маємо багаторічний досвід роботи саме</w:t>
      </w:r>
      <w:r w:rsidR="005F2C32">
        <w:rPr>
          <w:lang w:val="uk-UA"/>
        </w:rPr>
        <w:t xml:space="preserve"> з «живим» пивом</w:t>
      </w:r>
      <w:r w:rsidR="00621DFE">
        <w:rPr>
          <w:lang w:val="uk-UA"/>
        </w:rPr>
        <w:t>.</w:t>
      </w:r>
      <w:r w:rsidR="00696B1A">
        <w:rPr>
          <w:lang w:val="uk-UA"/>
        </w:rPr>
        <w:t xml:space="preserve"> </w:t>
      </w:r>
    </w:p>
    <w:p w:rsidR="00EF20B5" w:rsidRDefault="00AC4A57" w:rsidP="008B1F53">
      <w:pPr>
        <w:rPr>
          <w:lang w:val="uk-UA"/>
        </w:rPr>
      </w:pPr>
      <w:r>
        <w:rPr>
          <w:lang w:val="uk-UA"/>
        </w:rPr>
        <w:t>«Антип» -</w:t>
      </w:r>
      <w:r w:rsidR="00EF20B5">
        <w:rPr>
          <w:lang w:val="uk-UA"/>
        </w:rPr>
        <w:t xml:space="preserve"> компанія, що постійно розвивається і розширює межі своєї діяльності.</w:t>
      </w:r>
      <w:r w:rsidR="00621DFE" w:rsidRPr="00621DFE">
        <w:rPr>
          <w:lang w:val="uk-UA"/>
        </w:rPr>
        <w:t xml:space="preserve"> На д</w:t>
      </w:r>
      <w:r w:rsidR="00621DFE">
        <w:rPr>
          <w:lang w:val="uk-UA"/>
        </w:rPr>
        <w:t>аний час ми співпрацюємо з</w:t>
      </w:r>
      <w:r w:rsidR="00621DFE" w:rsidRPr="00621DFE">
        <w:rPr>
          <w:lang w:val="uk-UA"/>
        </w:rPr>
        <w:t xml:space="preserve"> найбільшими </w:t>
      </w:r>
      <w:r w:rsidR="00621DFE">
        <w:rPr>
          <w:lang w:val="uk-UA"/>
        </w:rPr>
        <w:t xml:space="preserve">національними торгівельними мережами </w:t>
      </w:r>
      <w:r w:rsidR="00621DFE" w:rsidRPr="00621DFE">
        <w:rPr>
          <w:lang w:val="uk-UA"/>
        </w:rPr>
        <w:t>та роздрібними торгівель</w:t>
      </w:r>
      <w:r w:rsidR="00621DFE">
        <w:rPr>
          <w:lang w:val="uk-UA"/>
        </w:rPr>
        <w:t>ними точками</w:t>
      </w:r>
      <w:r w:rsidR="00621DFE" w:rsidRPr="00621DFE">
        <w:rPr>
          <w:lang w:val="uk-UA"/>
        </w:rPr>
        <w:t xml:space="preserve"> на території Києва</w:t>
      </w:r>
      <w:r w:rsidR="00621DFE">
        <w:rPr>
          <w:lang w:val="uk-UA"/>
        </w:rPr>
        <w:t xml:space="preserve"> та в регіонах</w:t>
      </w:r>
      <w:r w:rsidR="00621DFE" w:rsidRPr="00621DFE">
        <w:rPr>
          <w:lang w:val="uk-UA"/>
        </w:rPr>
        <w:t xml:space="preserve"> України.</w:t>
      </w:r>
      <w:r w:rsidR="004E5B8F">
        <w:rPr>
          <w:lang w:val="uk-UA"/>
        </w:rPr>
        <w:t xml:space="preserve"> Але ми не зупиняємось на досягнутому і від</w:t>
      </w:r>
      <w:r w:rsidR="004B0AD9">
        <w:rPr>
          <w:lang w:val="uk-UA"/>
        </w:rPr>
        <w:t>криті до нових ділових відносин, г</w:t>
      </w:r>
      <w:r w:rsidR="002451BE">
        <w:rPr>
          <w:lang w:val="uk-UA"/>
        </w:rPr>
        <w:t>отові поділитись багаторічним досвідом і знаннями</w:t>
      </w:r>
      <w:r w:rsidR="008432C8">
        <w:rPr>
          <w:lang w:val="uk-UA"/>
        </w:rPr>
        <w:t xml:space="preserve"> зі своїми майбутніми партнерами.</w:t>
      </w:r>
      <w:r w:rsidR="004B0AD9">
        <w:rPr>
          <w:lang w:val="uk-UA"/>
        </w:rPr>
        <w:t xml:space="preserve"> Тому, якщо ви готові займатись продажами «живого»</w:t>
      </w:r>
      <w:r w:rsidR="00CF187D">
        <w:rPr>
          <w:lang w:val="uk-UA"/>
        </w:rPr>
        <w:t xml:space="preserve"> пива в межа</w:t>
      </w:r>
      <w:r w:rsidR="00A83730">
        <w:rPr>
          <w:lang w:val="uk-UA"/>
        </w:rPr>
        <w:t>х регіонів, з якими працює наша компанія, ми будемо раді співпраці!</w:t>
      </w:r>
    </w:p>
    <w:p w:rsidR="008D19EE" w:rsidRDefault="008432C8" w:rsidP="008B1F53">
      <w:pPr>
        <w:rPr>
          <w:lang w:val="uk-UA"/>
        </w:rPr>
      </w:pPr>
      <w:r>
        <w:rPr>
          <w:lang w:val="uk-UA"/>
        </w:rPr>
        <w:t>Також надаємо супутні послуги</w:t>
      </w:r>
      <w:r w:rsidR="0037280B">
        <w:rPr>
          <w:lang w:val="uk-UA"/>
        </w:rPr>
        <w:t>:</w:t>
      </w:r>
    </w:p>
    <w:p w:rsidR="00D90A05" w:rsidRDefault="00166924" w:rsidP="00D90A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Логістика – доставка продукції </w:t>
      </w:r>
      <w:r w:rsidR="002E552D">
        <w:rPr>
          <w:lang w:val="uk-UA"/>
        </w:rPr>
        <w:t>зі складу компанії до точок продажу та до розподільчих центрів торгівельних мереж.</w:t>
      </w:r>
    </w:p>
    <w:p w:rsidR="00795EFD" w:rsidRDefault="00795EFD" w:rsidP="00795EFD">
      <w:pPr>
        <w:pStyle w:val="a3"/>
        <w:numPr>
          <w:ilvl w:val="0"/>
          <w:numId w:val="2"/>
        </w:numPr>
        <w:rPr>
          <w:lang w:val="uk-UA"/>
        </w:rPr>
      </w:pPr>
      <w:r w:rsidRPr="00CB172F">
        <w:rPr>
          <w:lang w:val="uk-UA"/>
        </w:rPr>
        <w:t>Документація – надаємо усі необхідні документи</w:t>
      </w:r>
      <w:r w:rsidR="00324593">
        <w:rPr>
          <w:lang w:val="uk-UA"/>
        </w:rPr>
        <w:t>, пов’язані</w:t>
      </w:r>
      <w:r w:rsidRPr="00CB172F">
        <w:rPr>
          <w:lang w:val="uk-UA"/>
        </w:rPr>
        <w:t xml:space="preserve"> з грошовими оп</w:t>
      </w:r>
      <w:r w:rsidR="00EB7116">
        <w:rPr>
          <w:lang w:val="uk-UA"/>
        </w:rPr>
        <w:t>ераціями (накладні, акти, звіти</w:t>
      </w:r>
      <w:r w:rsidRPr="00CB172F">
        <w:rPr>
          <w:lang w:val="uk-UA"/>
        </w:rPr>
        <w:t>)</w:t>
      </w:r>
      <w:r w:rsidR="008775A1">
        <w:rPr>
          <w:lang w:val="uk-UA"/>
        </w:rPr>
        <w:t>, супров</w:t>
      </w:r>
      <w:r w:rsidRPr="00CB172F">
        <w:rPr>
          <w:lang w:val="uk-UA"/>
        </w:rPr>
        <w:t>і</w:t>
      </w:r>
      <w:r w:rsidR="008775A1">
        <w:rPr>
          <w:lang w:val="uk-UA"/>
        </w:rPr>
        <w:t>дні</w:t>
      </w:r>
      <w:r w:rsidRPr="00CB172F">
        <w:rPr>
          <w:lang w:val="uk-UA"/>
        </w:rPr>
        <w:t xml:space="preserve"> документи </w:t>
      </w:r>
      <w:r w:rsidR="008775A1">
        <w:rPr>
          <w:lang w:val="uk-UA"/>
        </w:rPr>
        <w:t>для здійснення перевезення вантажу, а також якісні посвідчення на всю продукцію.</w:t>
      </w:r>
    </w:p>
    <w:p w:rsidR="00FD39D3" w:rsidRDefault="00FD39D3" w:rsidP="00795EF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Комплектація, пакування і сортування ваших замовлень.</w:t>
      </w:r>
    </w:p>
    <w:p w:rsidR="001D10E7" w:rsidRDefault="001D10E7" w:rsidP="00795EF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Послуги по обслуговуванню ліцензійних умов для ведення оптової торгівлі пивом та перрі.</w:t>
      </w:r>
      <w:bookmarkStart w:id="0" w:name="_GoBack"/>
      <w:bookmarkEnd w:id="0"/>
    </w:p>
    <w:p w:rsidR="00795EFD" w:rsidRDefault="00795EFD" w:rsidP="00795EFD">
      <w:pPr>
        <w:rPr>
          <w:b/>
          <w:lang w:val="uk-UA"/>
        </w:rPr>
      </w:pPr>
      <w:r w:rsidRPr="00CB172F">
        <w:rPr>
          <w:b/>
          <w:lang w:val="uk-UA"/>
        </w:rPr>
        <w:t>Переваги співпраці</w:t>
      </w:r>
      <w:r>
        <w:rPr>
          <w:b/>
          <w:lang w:val="uk-UA"/>
        </w:rPr>
        <w:t>:</w:t>
      </w:r>
    </w:p>
    <w:p w:rsidR="00795EFD" w:rsidRPr="00795EFD" w:rsidRDefault="00795EFD" w:rsidP="00795EFD">
      <w:pPr>
        <w:pStyle w:val="a3"/>
        <w:numPr>
          <w:ilvl w:val="0"/>
          <w:numId w:val="3"/>
        </w:numPr>
        <w:rPr>
          <w:rStyle w:val="jsgrdq"/>
        </w:rPr>
      </w:pPr>
      <w:proofErr w:type="spellStart"/>
      <w:r>
        <w:rPr>
          <w:rStyle w:val="jsgrdq"/>
          <w:color w:val="000000"/>
        </w:rPr>
        <w:t>Індивідуальний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підхід</w:t>
      </w:r>
      <w:proofErr w:type="spellEnd"/>
      <w:r>
        <w:rPr>
          <w:rStyle w:val="jsgrdq"/>
          <w:color w:val="000000"/>
        </w:rPr>
        <w:t xml:space="preserve"> – наш</w:t>
      </w:r>
      <w:r>
        <w:rPr>
          <w:rStyle w:val="jsgrdq"/>
          <w:color w:val="000000"/>
          <w:lang w:val="uk-UA"/>
        </w:rPr>
        <w:t>і</w:t>
      </w:r>
      <w:r>
        <w:rPr>
          <w:rStyle w:val="jsgrdq"/>
          <w:color w:val="000000"/>
        </w:rPr>
        <w:t xml:space="preserve"> </w:t>
      </w:r>
      <w:r>
        <w:rPr>
          <w:rStyle w:val="jsgrdq"/>
          <w:color w:val="000000"/>
          <w:lang w:val="uk-UA"/>
        </w:rPr>
        <w:t>м</w:t>
      </w:r>
      <w:proofErr w:type="spellStart"/>
      <w:r>
        <w:rPr>
          <w:rStyle w:val="jsgrdq"/>
          <w:color w:val="000000"/>
        </w:rPr>
        <w:t>енеджери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професійно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допоможують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підібрати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потрібний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асортимент</w:t>
      </w:r>
      <w:proofErr w:type="spellEnd"/>
      <w:r>
        <w:rPr>
          <w:rStyle w:val="jsgrdq"/>
          <w:color w:val="000000"/>
        </w:rPr>
        <w:t xml:space="preserve"> та </w:t>
      </w:r>
      <w:proofErr w:type="spellStart"/>
      <w:r>
        <w:rPr>
          <w:rStyle w:val="jsgrdq"/>
          <w:color w:val="000000"/>
        </w:rPr>
        <w:t>необхідне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обладнання</w:t>
      </w:r>
      <w:proofErr w:type="spellEnd"/>
      <w:r w:rsidR="006069B4">
        <w:rPr>
          <w:rStyle w:val="jsgrdq"/>
          <w:color w:val="000000"/>
          <w:lang w:val="uk-UA"/>
        </w:rPr>
        <w:t>.</w:t>
      </w:r>
    </w:p>
    <w:p w:rsidR="00795EFD" w:rsidRPr="002E552D" w:rsidRDefault="00E02DC8" w:rsidP="00795EFD">
      <w:pPr>
        <w:pStyle w:val="a3"/>
        <w:numPr>
          <w:ilvl w:val="0"/>
          <w:numId w:val="3"/>
        </w:numPr>
        <w:rPr>
          <w:rStyle w:val="jsgrdq"/>
        </w:rPr>
      </w:pPr>
      <w:proofErr w:type="spellStart"/>
      <w:r>
        <w:rPr>
          <w:rStyle w:val="jsgrdq"/>
          <w:color w:val="000000"/>
        </w:rPr>
        <w:t>Швидка</w:t>
      </w:r>
      <w:proofErr w:type="spellEnd"/>
      <w:r>
        <w:rPr>
          <w:rStyle w:val="jsgrdq"/>
          <w:color w:val="000000"/>
        </w:rPr>
        <w:t xml:space="preserve"> </w:t>
      </w:r>
      <w:proofErr w:type="spellStart"/>
      <w:r>
        <w:rPr>
          <w:rStyle w:val="jsgrdq"/>
          <w:color w:val="000000"/>
        </w:rPr>
        <w:t>логістика</w:t>
      </w:r>
      <w:proofErr w:type="spellEnd"/>
      <w:r w:rsidR="006069B4">
        <w:rPr>
          <w:rStyle w:val="jsgrdq"/>
          <w:color w:val="000000"/>
          <w:lang w:val="uk-UA"/>
        </w:rPr>
        <w:t xml:space="preserve"> –</w:t>
      </w:r>
      <w:r w:rsidR="006069B4">
        <w:rPr>
          <w:rStyle w:val="jsgrdq"/>
          <w:color w:val="000000"/>
        </w:rPr>
        <w:t xml:space="preserve"> </w:t>
      </w:r>
      <w:r w:rsidR="006069B4">
        <w:rPr>
          <w:rStyle w:val="jsgrdq"/>
          <w:color w:val="000000"/>
          <w:lang w:val="uk-UA"/>
        </w:rPr>
        <w:t xml:space="preserve"> наш логістичний</w:t>
      </w:r>
      <w:r w:rsidR="00795EFD">
        <w:rPr>
          <w:rStyle w:val="jsgrdq"/>
          <w:color w:val="000000"/>
        </w:rPr>
        <w:t xml:space="preserve"> </w:t>
      </w:r>
      <w:proofErr w:type="spellStart"/>
      <w:r w:rsidR="00795EFD">
        <w:rPr>
          <w:rStyle w:val="jsgrdq"/>
          <w:color w:val="000000"/>
        </w:rPr>
        <w:t>відділ</w:t>
      </w:r>
      <w:proofErr w:type="spellEnd"/>
      <w:r w:rsidR="00795EFD">
        <w:rPr>
          <w:rStyle w:val="jsgrdq"/>
          <w:color w:val="000000"/>
        </w:rPr>
        <w:t xml:space="preserve"> </w:t>
      </w:r>
      <w:r w:rsidR="006069B4">
        <w:rPr>
          <w:rStyle w:val="jsgrdq"/>
          <w:color w:val="000000"/>
          <w:lang w:val="uk-UA"/>
        </w:rPr>
        <w:t xml:space="preserve">розумно розподіляє маршрути для </w:t>
      </w:r>
      <w:proofErr w:type="spellStart"/>
      <w:r w:rsidR="00795EFD">
        <w:rPr>
          <w:rStyle w:val="jsgrdq"/>
          <w:color w:val="000000"/>
        </w:rPr>
        <w:t>вчасно</w:t>
      </w:r>
      <w:proofErr w:type="spellEnd"/>
      <w:r w:rsidR="006069B4">
        <w:rPr>
          <w:rStyle w:val="jsgrdq"/>
          <w:color w:val="000000"/>
          <w:lang w:val="uk-UA"/>
        </w:rPr>
        <w:t>ї</w:t>
      </w:r>
      <w:r w:rsidR="006069B4">
        <w:rPr>
          <w:rStyle w:val="jsgrdq"/>
          <w:color w:val="000000"/>
        </w:rPr>
        <w:t xml:space="preserve"> доставки </w:t>
      </w:r>
      <w:proofErr w:type="spellStart"/>
      <w:r w:rsidR="006069B4">
        <w:rPr>
          <w:rStyle w:val="jsgrdq"/>
          <w:color w:val="000000"/>
        </w:rPr>
        <w:t>продукції</w:t>
      </w:r>
      <w:proofErr w:type="spellEnd"/>
      <w:r w:rsidR="00795EFD">
        <w:rPr>
          <w:rStyle w:val="jsgrdq"/>
          <w:color w:val="000000"/>
        </w:rPr>
        <w:t xml:space="preserve"> до </w:t>
      </w:r>
      <w:proofErr w:type="spellStart"/>
      <w:r w:rsidR="00795EFD">
        <w:rPr>
          <w:rStyle w:val="jsgrdq"/>
          <w:color w:val="000000"/>
        </w:rPr>
        <w:t>торгових</w:t>
      </w:r>
      <w:proofErr w:type="spellEnd"/>
      <w:r w:rsidR="00795EFD">
        <w:rPr>
          <w:rStyle w:val="jsgrdq"/>
          <w:color w:val="000000"/>
        </w:rPr>
        <w:t xml:space="preserve"> </w:t>
      </w:r>
      <w:proofErr w:type="spellStart"/>
      <w:r w:rsidR="00795EFD">
        <w:rPr>
          <w:rStyle w:val="jsgrdq"/>
          <w:color w:val="000000"/>
        </w:rPr>
        <w:t>точок</w:t>
      </w:r>
      <w:proofErr w:type="spellEnd"/>
      <w:r w:rsidR="006069B4">
        <w:rPr>
          <w:rStyle w:val="jsgrdq"/>
          <w:color w:val="000000"/>
          <w:lang w:val="uk-UA"/>
        </w:rPr>
        <w:t>.</w:t>
      </w:r>
    </w:p>
    <w:p w:rsidR="002E552D" w:rsidRPr="00795EFD" w:rsidRDefault="002E552D" w:rsidP="00795EFD">
      <w:pPr>
        <w:pStyle w:val="a3"/>
        <w:numPr>
          <w:ilvl w:val="0"/>
          <w:numId w:val="3"/>
        </w:numPr>
        <w:rPr>
          <w:rStyle w:val="jsgrdq"/>
        </w:rPr>
      </w:pPr>
      <w:r>
        <w:rPr>
          <w:rStyle w:val="jsgrdq"/>
          <w:color w:val="000000"/>
          <w:lang w:val="uk-UA"/>
        </w:rPr>
        <w:t>Цінова політика – великий партнерський ринок збуту дає можливість надати свіжий і ліквідний продукт за максимально низькою ціною.</w:t>
      </w:r>
    </w:p>
    <w:p w:rsidR="00270C97" w:rsidRPr="007424D6" w:rsidRDefault="00270C97" w:rsidP="00270C97">
      <w:pPr>
        <w:pStyle w:val="a3"/>
        <w:numPr>
          <w:ilvl w:val="0"/>
          <w:numId w:val="3"/>
        </w:numPr>
      </w:pPr>
      <w:proofErr w:type="spellStart"/>
      <w:r>
        <w:t>Обладнання</w:t>
      </w:r>
      <w:proofErr w:type="spellEnd"/>
      <w:r>
        <w:t xml:space="preserve"> –</w:t>
      </w:r>
      <w:r w:rsidR="00505EF9">
        <w:rPr>
          <w:lang w:val="uk-UA"/>
        </w:rPr>
        <w:t xml:space="preserve"> допомога з встановленням обладнання для розливного пива.</w:t>
      </w:r>
    </w:p>
    <w:p w:rsidR="007424D6" w:rsidRDefault="007424D6" w:rsidP="00BB63B3">
      <w:pPr>
        <w:ind w:left="360"/>
      </w:pPr>
    </w:p>
    <w:sectPr w:rsidR="007424D6" w:rsidSect="00A52870">
      <w:headerReference w:type="default" r:id="rId7"/>
      <w:pgSz w:w="11906" w:h="16838" w:code="9"/>
      <w:pgMar w:top="1134" w:right="851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FB" w:rsidRDefault="000508FB" w:rsidP="00A52870">
      <w:pPr>
        <w:spacing w:after="0" w:line="240" w:lineRule="auto"/>
      </w:pPr>
      <w:r>
        <w:separator/>
      </w:r>
    </w:p>
  </w:endnote>
  <w:endnote w:type="continuationSeparator" w:id="0">
    <w:p w:rsidR="000508FB" w:rsidRDefault="000508FB" w:rsidP="00A5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FB" w:rsidRDefault="000508FB" w:rsidP="00A52870">
      <w:pPr>
        <w:spacing w:after="0" w:line="240" w:lineRule="auto"/>
      </w:pPr>
      <w:r>
        <w:separator/>
      </w:r>
    </w:p>
  </w:footnote>
  <w:footnote w:type="continuationSeparator" w:id="0">
    <w:p w:rsidR="000508FB" w:rsidRDefault="000508FB" w:rsidP="00A5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70" w:rsidRDefault="00A52870">
    <w:pPr>
      <w:pStyle w:val="a6"/>
    </w:pPr>
  </w:p>
  <w:p w:rsidR="00A52870" w:rsidRDefault="00A528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5C7"/>
    <w:multiLevelType w:val="hybridMultilevel"/>
    <w:tmpl w:val="EA7E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6082F"/>
    <w:multiLevelType w:val="hybridMultilevel"/>
    <w:tmpl w:val="33D2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93996"/>
    <w:multiLevelType w:val="hybridMultilevel"/>
    <w:tmpl w:val="DBFC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EE"/>
    <w:rsid w:val="000508FB"/>
    <w:rsid w:val="00101DEB"/>
    <w:rsid w:val="0013775B"/>
    <w:rsid w:val="00166924"/>
    <w:rsid w:val="001C56EE"/>
    <w:rsid w:val="001D10E7"/>
    <w:rsid w:val="002451BE"/>
    <w:rsid w:val="00270C97"/>
    <w:rsid w:val="002E552D"/>
    <w:rsid w:val="0032248B"/>
    <w:rsid w:val="00324593"/>
    <w:rsid w:val="0034186C"/>
    <w:rsid w:val="0037280B"/>
    <w:rsid w:val="003A2AE8"/>
    <w:rsid w:val="003C592C"/>
    <w:rsid w:val="00445BEC"/>
    <w:rsid w:val="004B0AD9"/>
    <w:rsid w:val="004E126D"/>
    <w:rsid w:val="004E5B8F"/>
    <w:rsid w:val="00505EF9"/>
    <w:rsid w:val="005F0E95"/>
    <w:rsid w:val="005F2C32"/>
    <w:rsid w:val="006069B4"/>
    <w:rsid w:val="00621DFE"/>
    <w:rsid w:val="00664B36"/>
    <w:rsid w:val="006728C2"/>
    <w:rsid w:val="00696B1A"/>
    <w:rsid w:val="00697B65"/>
    <w:rsid w:val="007424D6"/>
    <w:rsid w:val="00781833"/>
    <w:rsid w:val="00795EFD"/>
    <w:rsid w:val="00835A1A"/>
    <w:rsid w:val="008432C8"/>
    <w:rsid w:val="0084621D"/>
    <w:rsid w:val="00863E6B"/>
    <w:rsid w:val="008775A1"/>
    <w:rsid w:val="008A16BF"/>
    <w:rsid w:val="008B1F53"/>
    <w:rsid w:val="008D19EE"/>
    <w:rsid w:val="009B3AA7"/>
    <w:rsid w:val="009B7870"/>
    <w:rsid w:val="00A52870"/>
    <w:rsid w:val="00A55289"/>
    <w:rsid w:val="00A62318"/>
    <w:rsid w:val="00A66523"/>
    <w:rsid w:val="00A77ABD"/>
    <w:rsid w:val="00A77BCE"/>
    <w:rsid w:val="00A83730"/>
    <w:rsid w:val="00AC4A57"/>
    <w:rsid w:val="00AD2536"/>
    <w:rsid w:val="00B3070D"/>
    <w:rsid w:val="00BB63B3"/>
    <w:rsid w:val="00BD313B"/>
    <w:rsid w:val="00C36192"/>
    <w:rsid w:val="00CB172F"/>
    <w:rsid w:val="00CF0044"/>
    <w:rsid w:val="00CF187D"/>
    <w:rsid w:val="00D90A05"/>
    <w:rsid w:val="00DA05BA"/>
    <w:rsid w:val="00DD1B10"/>
    <w:rsid w:val="00E02DC8"/>
    <w:rsid w:val="00E82F64"/>
    <w:rsid w:val="00EB7116"/>
    <w:rsid w:val="00EC3FF9"/>
    <w:rsid w:val="00ED2B6E"/>
    <w:rsid w:val="00ED69E3"/>
    <w:rsid w:val="00EF20B5"/>
    <w:rsid w:val="00EF400A"/>
    <w:rsid w:val="00F01F8F"/>
    <w:rsid w:val="00F31734"/>
    <w:rsid w:val="00F47FF5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7290"/>
  <w15:docId w15:val="{04C0BF2E-7F70-4AA8-8A62-19D06EF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1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7B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5E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sgrdq">
    <w:name w:val="jsgrdq"/>
    <w:basedOn w:val="a0"/>
    <w:rsid w:val="00795EFD"/>
  </w:style>
  <w:style w:type="paragraph" w:styleId="a4">
    <w:name w:val="Balloon Text"/>
    <w:basedOn w:val="a"/>
    <w:link w:val="a5"/>
    <w:uiPriority w:val="99"/>
    <w:semiHidden/>
    <w:unhideWhenUsed/>
    <w:rsid w:val="0013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7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870"/>
  </w:style>
  <w:style w:type="paragraph" w:styleId="a8">
    <w:name w:val="footer"/>
    <w:basedOn w:val="a"/>
    <w:link w:val="a9"/>
    <w:uiPriority w:val="99"/>
    <w:unhideWhenUsed/>
    <w:rsid w:val="00A5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forand@ukr.net</dc:creator>
  <cp:keywords/>
  <dc:description/>
  <cp:lastModifiedBy>Бернацька Юлія Миколаївна</cp:lastModifiedBy>
  <cp:revision>4</cp:revision>
  <cp:lastPrinted>2021-11-17T11:42:00Z</cp:lastPrinted>
  <dcterms:created xsi:type="dcterms:W3CDTF">2021-11-19T11:58:00Z</dcterms:created>
  <dcterms:modified xsi:type="dcterms:W3CDTF">2021-11-19T14:21:00Z</dcterms:modified>
</cp:coreProperties>
</file>