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C57A7" w:rsidRDefault="00BF3287" w:rsidP="00FC5497">
      <w:pPr>
        <w:pStyle w:val="1"/>
        <w:jc w:val="center"/>
      </w:pPr>
      <w:r>
        <w:t>Техническое задание на разработку</w:t>
      </w:r>
    </w:p>
    <w:p w:rsidR="00BF3287" w:rsidRDefault="00BF3287" w:rsidP="00FC5497">
      <w:pPr>
        <w:pStyle w:val="1"/>
        <w:jc w:val="center"/>
      </w:pPr>
      <w:r>
        <w:t>Информационного ресурса</w:t>
      </w:r>
    </w:p>
    <w:p w:rsidR="00BF3287" w:rsidRDefault="00BF3287" w:rsidP="00FC5497">
      <w:pPr>
        <w:pStyle w:val="1"/>
        <w:jc w:val="center"/>
      </w:pPr>
      <w:bookmarkStart w:id="0" w:name="_GoBack"/>
      <w:bookmarkEnd w:id="0"/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BF3287" w:rsidRDefault="00BF3287" w:rsidP="00FC5497">
      <w:pPr>
        <w:pStyle w:val="1"/>
        <w:jc w:val="center"/>
      </w:pPr>
    </w:p>
    <w:p w:rsidR="003F74E1" w:rsidRDefault="003F74E1" w:rsidP="00FC5497">
      <w:pPr>
        <w:pStyle w:val="1"/>
        <w:jc w:val="center"/>
      </w:pPr>
    </w:p>
    <w:p w:rsidR="003F74E1" w:rsidRDefault="003F74E1" w:rsidP="003F74E1"/>
    <w:p w:rsidR="003F74E1" w:rsidRDefault="003F74E1" w:rsidP="003F74E1"/>
    <w:p w:rsidR="003F74E1" w:rsidRDefault="003F74E1" w:rsidP="003F74E1"/>
    <w:p w:rsidR="003F74E1" w:rsidRDefault="003F74E1" w:rsidP="003F74E1">
      <w:pPr>
        <w:pStyle w:val="a8"/>
        <w:numPr>
          <w:ilvl w:val="0"/>
          <w:numId w:val="2"/>
        </w:numPr>
        <w:rPr>
          <w:sz w:val="32"/>
          <w:szCs w:val="32"/>
        </w:rPr>
      </w:pPr>
      <w:r w:rsidRPr="003F74E1">
        <w:rPr>
          <w:sz w:val="32"/>
          <w:szCs w:val="32"/>
        </w:rPr>
        <w:t>Общие сведения о проекте</w:t>
      </w:r>
    </w:p>
    <w:p w:rsidR="000F0FC7" w:rsidRPr="00A22050" w:rsidRDefault="00FE4573" w:rsidP="00A22050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Интернет-</w:t>
      </w:r>
      <w:r w:rsidR="000F0FC7" w:rsidRPr="00A22050">
        <w:rPr>
          <w:sz w:val="24"/>
          <w:szCs w:val="24"/>
        </w:rPr>
        <w:t>магазин по продаже брендовых рюкзаков для детей школьного возраста</w:t>
      </w:r>
      <w:r w:rsidR="001C2C0E" w:rsidRPr="00A22050">
        <w:rPr>
          <w:sz w:val="24"/>
          <w:szCs w:val="24"/>
        </w:rPr>
        <w:t xml:space="preserve"> с адаптивным дизайном</w:t>
      </w:r>
      <w:r w:rsidR="000F0FC7" w:rsidRPr="00A22050">
        <w:rPr>
          <w:sz w:val="24"/>
          <w:szCs w:val="24"/>
        </w:rPr>
        <w:t xml:space="preserve">. Основной возраст – это дети с 1 по 7 класс. Основная конкурентная особенность – ортопедическое строение спинки и лямок рюкзака позволяющих максимально минимизировать вред для позвоночника от переноски большого количества учебных материалов ребенком.  </w:t>
      </w:r>
      <w:r w:rsidR="007D2BFC" w:rsidRPr="00A22050">
        <w:rPr>
          <w:sz w:val="24"/>
          <w:szCs w:val="24"/>
        </w:rPr>
        <w:t>Сайт должен ознакомить посетителя с товарами и их свойствами, предоставить полезную информацию посетителю, повысить лояльность. Организовать удобное и интуитивно понятное взаимодействие сотрудников сайта с посетителем</w:t>
      </w:r>
      <w:r>
        <w:rPr>
          <w:sz w:val="24"/>
          <w:szCs w:val="24"/>
        </w:rPr>
        <w:t xml:space="preserve"> </w:t>
      </w:r>
      <w:r w:rsidR="007D2BFC" w:rsidRPr="00A22050">
        <w:rPr>
          <w:sz w:val="24"/>
          <w:szCs w:val="24"/>
        </w:rPr>
        <w:t>(клиентом) с целью совершения продажи товара.</w:t>
      </w:r>
    </w:p>
    <w:p w:rsidR="00EC008A" w:rsidRPr="00EC008A" w:rsidRDefault="00EC008A" w:rsidP="00EC008A">
      <w:pPr>
        <w:pStyle w:val="a8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4573">
        <w:rPr>
          <w:sz w:val="28"/>
          <w:szCs w:val="28"/>
        </w:rPr>
        <w:t>Цели и задачи проекта</w:t>
      </w:r>
    </w:p>
    <w:p w:rsidR="003F74E1" w:rsidRPr="00A22050" w:rsidRDefault="00FE4573" w:rsidP="003F74E1">
      <w:pPr>
        <w:rPr>
          <w:sz w:val="24"/>
          <w:szCs w:val="24"/>
        </w:rPr>
      </w:pPr>
      <w:r>
        <w:rPr>
          <w:sz w:val="24"/>
          <w:szCs w:val="24"/>
        </w:rPr>
        <w:t>Цели создания интернет-</w:t>
      </w:r>
      <w:r w:rsidR="003F74E1" w:rsidRPr="00A22050">
        <w:rPr>
          <w:sz w:val="24"/>
          <w:szCs w:val="24"/>
        </w:rPr>
        <w:t>магазина:</w:t>
      </w:r>
    </w:p>
    <w:p w:rsidR="003F74E1" w:rsidRPr="00A22050" w:rsidRDefault="003F74E1" w:rsidP="003F74E1">
      <w:pPr>
        <w:pStyle w:val="a8"/>
        <w:numPr>
          <w:ilvl w:val="0"/>
          <w:numId w:val="6"/>
        </w:numPr>
        <w:rPr>
          <w:sz w:val="24"/>
          <w:szCs w:val="24"/>
        </w:rPr>
      </w:pPr>
      <w:r w:rsidRPr="00A22050">
        <w:rPr>
          <w:sz w:val="24"/>
          <w:szCs w:val="24"/>
        </w:rPr>
        <w:t>Расширение рынка сбыта продукции</w:t>
      </w:r>
    </w:p>
    <w:p w:rsidR="003F74E1" w:rsidRPr="00A22050" w:rsidRDefault="003F74E1" w:rsidP="003F74E1">
      <w:pPr>
        <w:pStyle w:val="a8"/>
        <w:numPr>
          <w:ilvl w:val="0"/>
          <w:numId w:val="6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Распространение бренда на территории РФ, повышение узнаваемости </w:t>
      </w:r>
    </w:p>
    <w:p w:rsidR="003F74E1" w:rsidRPr="00A22050" w:rsidRDefault="003F74E1" w:rsidP="003F74E1">
      <w:pPr>
        <w:pStyle w:val="a8"/>
        <w:numPr>
          <w:ilvl w:val="0"/>
          <w:numId w:val="6"/>
        </w:numPr>
        <w:rPr>
          <w:sz w:val="24"/>
          <w:szCs w:val="24"/>
        </w:rPr>
      </w:pPr>
      <w:r w:rsidRPr="00A22050">
        <w:rPr>
          <w:sz w:val="24"/>
          <w:szCs w:val="24"/>
        </w:rPr>
        <w:t>Сокращение издержек на работу с клиентом за счет функционала портала</w:t>
      </w:r>
    </w:p>
    <w:p w:rsidR="003F74E1" w:rsidRPr="00A22050" w:rsidRDefault="003F74E1" w:rsidP="003F74E1">
      <w:pPr>
        <w:pStyle w:val="a8"/>
        <w:numPr>
          <w:ilvl w:val="0"/>
          <w:numId w:val="6"/>
        </w:numPr>
        <w:rPr>
          <w:sz w:val="24"/>
          <w:szCs w:val="24"/>
        </w:rPr>
      </w:pPr>
      <w:r w:rsidRPr="00A22050">
        <w:rPr>
          <w:sz w:val="24"/>
          <w:szCs w:val="24"/>
        </w:rPr>
        <w:t>Донесение информации о товаре, бренде до клиента в удобной и понятной форме</w:t>
      </w:r>
    </w:p>
    <w:p w:rsidR="000F0FC7" w:rsidRPr="00A22050" w:rsidRDefault="000F0FC7" w:rsidP="003F74E1">
      <w:pPr>
        <w:pStyle w:val="a8"/>
        <w:numPr>
          <w:ilvl w:val="0"/>
          <w:numId w:val="6"/>
        </w:numPr>
        <w:rPr>
          <w:sz w:val="24"/>
          <w:szCs w:val="24"/>
        </w:rPr>
      </w:pPr>
      <w:r w:rsidRPr="00A22050">
        <w:rPr>
          <w:sz w:val="24"/>
          <w:szCs w:val="24"/>
        </w:rPr>
        <w:t>Повышение лояльности клиента</w:t>
      </w:r>
    </w:p>
    <w:p w:rsidR="000F0FC7" w:rsidRPr="00A22050" w:rsidRDefault="000F0FC7" w:rsidP="000F0FC7">
      <w:pPr>
        <w:rPr>
          <w:sz w:val="24"/>
          <w:szCs w:val="24"/>
        </w:rPr>
      </w:pPr>
      <w:r w:rsidRPr="00A22050">
        <w:rPr>
          <w:sz w:val="24"/>
          <w:szCs w:val="24"/>
        </w:rPr>
        <w:t xml:space="preserve">Задачи </w:t>
      </w:r>
      <w:r w:rsidR="00FE4573">
        <w:rPr>
          <w:sz w:val="24"/>
          <w:szCs w:val="24"/>
        </w:rPr>
        <w:t>интернет-</w:t>
      </w:r>
      <w:r w:rsidR="007D2BFC" w:rsidRPr="00A22050">
        <w:rPr>
          <w:sz w:val="24"/>
          <w:szCs w:val="24"/>
        </w:rPr>
        <w:t>ма</w:t>
      </w:r>
      <w:r w:rsidR="00197FA3" w:rsidRPr="00A22050">
        <w:rPr>
          <w:sz w:val="24"/>
          <w:szCs w:val="24"/>
        </w:rPr>
        <w:t>г</w:t>
      </w:r>
      <w:r w:rsidR="007D2BFC" w:rsidRPr="00A22050">
        <w:rPr>
          <w:sz w:val="24"/>
          <w:szCs w:val="24"/>
        </w:rPr>
        <w:t>азина:</w:t>
      </w:r>
    </w:p>
    <w:p w:rsidR="00F446C3" w:rsidRPr="00A22050" w:rsidRDefault="00F446C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Вызвать у посети</w:t>
      </w:r>
      <w:r w:rsidR="00FE4573">
        <w:rPr>
          <w:sz w:val="24"/>
          <w:szCs w:val="24"/>
        </w:rPr>
        <w:t>теля чувство доверия к интернет-</w:t>
      </w:r>
      <w:r w:rsidRPr="00A22050">
        <w:rPr>
          <w:sz w:val="24"/>
          <w:szCs w:val="24"/>
        </w:rPr>
        <w:t>магазину и бренду</w:t>
      </w:r>
    </w:p>
    <w:p w:rsidR="007D2BFC" w:rsidRPr="00A22050" w:rsidRDefault="00197FA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Возможность покупки товара посетителем с максимальной автоматизацией процесса</w:t>
      </w:r>
    </w:p>
    <w:p w:rsidR="00197FA3" w:rsidRPr="00A22050" w:rsidRDefault="00197FA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Автоматизация процесса оплаты заказа и предоставление клиенту/сотрудникам магазина отчетной документации</w:t>
      </w:r>
    </w:p>
    <w:p w:rsidR="00197FA3" w:rsidRPr="00A22050" w:rsidRDefault="00197FA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Предоставление информации о бренде и товарах в удобной форме</w:t>
      </w:r>
    </w:p>
    <w:p w:rsidR="00197FA3" w:rsidRPr="00A22050" w:rsidRDefault="00197FA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Помощь в выборе товара в автоматическом режиме</w:t>
      </w:r>
      <w:r w:rsidR="00EC008A" w:rsidRPr="00A22050">
        <w:rPr>
          <w:sz w:val="24"/>
          <w:szCs w:val="24"/>
        </w:rPr>
        <w:t>. Например, предоставляя посетителю информацию по наиболее просматриваемым/покупаемым позициям для каждой подгруппы товара</w:t>
      </w:r>
    </w:p>
    <w:p w:rsidR="00197FA3" w:rsidRPr="00A22050" w:rsidRDefault="00197FA3" w:rsidP="007D2BFC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Сокращение взаимодействия клиента с сотрудником магазина (покупка в один клик), но не исключая её</w:t>
      </w:r>
    </w:p>
    <w:p w:rsidR="00EC008A" w:rsidRPr="00A22050" w:rsidRDefault="00197FA3" w:rsidP="00EC008A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Учет остатков с демонстрацией информации сотрудникам магазина</w:t>
      </w:r>
    </w:p>
    <w:p w:rsidR="008C7889" w:rsidRPr="00A22050" w:rsidRDefault="008C7889" w:rsidP="00EC008A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>Привлечение новых партнеров</w:t>
      </w:r>
    </w:p>
    <w:p w:rsidR="008C7889" w:rsidRPr="00A22050" w:rsidRDefault="008C7889" w:rsidP="00EC008A">
      <w:pPr>
        <w:pStyle w:val="a8"/>
        <w:numPr>
          <w:ilvl w:val="0"/>
          <w:numId w:val="7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Обратная связь с </w:t>
      </w:r>
      <w:r w:rsidR="003A4249" w:rsidRPr="00A22050">
        <w:rPr>
          <w:sz w:val="24"/>
          <w:szCs w:val="24"/>
        </w:rPr>
        <w:t>посетителями</w:t>
      </w:r>
    </w:p>
    <w:p w:rsidR="00EC008A" w:rsidRDefault="00EC008A" w:rsidP="00EC008A">
      <w:pPr>
        <w:pStyle w:val="a8"/>
      </w:pPr>
    </w:p>
    <w:p w:rsidR="00EC008A" w:rsidRDefault="00EC008A" w:rsidP="00EC008A">
      <w:pPr>
        <w:pStyle w:val="a8"/>
        <w:numPr>
          <w:ilvl w:val="1"/>
          <w:numId w:val="12"/>
        </w:numPr>
        <w:rPr>
          <w:sz w:val="28"/>
          <w:szCs w:val="28"/>
        </w:rPr>
      </w:pPr>
      <w:r>
        <w:t xml:space="preserve"> </w:t>
      </w:r>
      <w:r w:rsidRPr="00EC008A">
        <w:rPr>
          <w:sz w:val="28"/>
          <w:szCs w:val="28"/>
        </w:rPr>
        <w:t>Целевая аудитория</w:t>
      </w:r>
    </w:p>
    <w:p w:rsidR="005812F1" w:rsidRPr="00A22050" w:rsidRDefault="00EC008A" w:rsidP="00EC008A">
      <w:pPr>
        <w:rPr>
          <w:sz w:val="24"/>
          <w:szCs w:val="24"/>
        </w:rPr>
      </w:pPr>
      <w:r w:rsidRPr="00A22050">
        <w:rPr>
          <w:sz w:val="24"/>
          <w:szCs w:val="24"/>
        </w:rPr>
        <w:t>Мужчины и женщины от 21 до 45 лет</w:t>
      </w:r>
      <w:r w:rsidR="005812F1" w:rsidRPr="00A22050">
        <w:rPr>
          <w:sz w:val="24"/>
          <w:szCs w:val="24"/>
        </w:rPr>
        <w:t xml:space="preserve"> с детьми школьного возраста ведущие активный образ жизни. Проживающие в крупных городах России. Уровень материального состояния средний* и выше.</w:t>
      </w:r>
    </w:p>
    <w:p w:rsidR="00EC008A" w:rsidRPr="00A22050" w:rsidRDefault="005812F1" w:rsidP="00A22050">
      <w:pPr>
        <w:ind w:firstLine="360"/>
        <w:rPr>
          <w:sz w:val="24"/>
          <w:szCs w:val="24"/>
        </w:rPr>
      </w:pPr>
      <w:r w:rsidRPr="00A22050">
        <w:rPr>
          <w:sz w:val="24"/>
          <w:szCs w:val="24"/>
        </w:rPr>
        <w:t>*</w:t>
      </w:r>
      <w:r w:rsidRPr="00A22050">
        <w:rPr>
          <w:sz w:val="20"/>
          <w:szCs w:val="20"/>
        </w:rPr>
        <w:t>Семья имеет</w:t>
      </w:r>
      <w:r w:rsidR="00BB20F9" w:rsidRPr="00A22050">
        <w:rPr>
          <w:sz w:val="20"/>
          <w:szCs w:val="20"/>
        </w:rPr>
        <w:t xml:space="preserve"> стабильный доход, позволяющий удовлетворить материальные и социальные потребности.</w:t>
      </w:r>
      <w:r w:rsidRPr="00A22050">
        <w:rPr>
          <w:sz w:val="20"/>
          <w:szCs w:val="20"/>
        </w:rPr>
        <w:t xml:space="preserve"> </w:t>
      </w:r>
      <w:r w:rsidR="00BB20F9" w:rsidRPr="00A22050">
        <w:rPr>
          <w:sz w:val="20"/>
          <w:szCs w:val="20"/>
        </w:rPr>
        <w:t>Семья имеет возможность провести отпуск на курорте раз в год и более, без ущерба для бюджета семьи приобретается повседневная одежда, однако на покупку крупной бытовой техники или приобретение автомобиля требуется брать кредит.</w:t>
      </w:r>
    </w:p>
    <w:p w:rsidR="00F446C3" w:rsidRPr="00F446C3" w:rsidRDefault="00F446C3" w:rsidP="00F446C3">
      <w:pPr>
        <w:pStyle w:val="a8"/>
        <w:numPr>
          <w:ilvl w:val="0"/>
          <w:numId w:val="12"/>
        </w:numPr>
        <w:rPr>
          <w:sz w:val="32"/>
          <w:szCs w:val="32"/>
        </w:rPr>
      </w:pPr>
      <w:r w:rsidRPr="00F446C3">
        <w:rPr>
          <w:sz w:val="32"/>
          <w:szCs w:val="32"/>
        </w:rPr>
        <w:t>Структура проекта</w:t>
      </w:r>
    </w:p>
    <w:p w:rsidR="00F446C3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Главная страница</w:t>
      </w:r>
    </w:p>
    <w:p w:rsidR="00F446C3" w:rsidRPr="00A22050" w:rsidRDefault="004C3582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</w:t>
      </w:r>
      <w:r w:rsidR="00DA5475" w:rsidRPr="00A22050">
        <w:rPr>
          <w:sz w:val="24"/>
          <w:szCs w:val="24"/>
        </w:rPr>
        <w:t>Слайдер с д</w:t>
      </w:r>
      <w:r w:rsidRPr="00A22050">
        <w:rPr>
          <w:sz w:val="24"/>
          <w:szCs w:val="24"/>
        </w:rPr>
        <w:t>емонстраци</w:t>
      </w:r>
      <w:r w:rsidR="00DA5475" w:rsidRPr="00A22050">
        <w:rPr>
          <w:sz w:val="24"/>
          <w:szCs w:val="24"/>
        </w:rPr>
        <w:t>ей</w:t>
      </w:r>
      <w:r w:rsidRPr="00A22050">
        <w:rPr>
          <w:sz w:val="24"/>
          <w:szCs w:val="24"/>
        </w:rPr>
        <w:t xml:space="preserve"> товар</w:t>
      </w:r>
      <w:r w:rsidR="00DA5475" w:rsidRPr="00A22050">
        <w:rPr>
          <w:sz w:val="24"/>
          <w:szCs w:val="24"/>
        </w:rPr>
        <w:t>ов</w:t>
      </w:r>
      <w:r w:rsidRPr="00A22050">
        <w:rPr>
          <w:sz w:val="24"/>
          <w:szCs w:val="24"/>
        </w:rPr>
        <w:t xml:space="preserve"> (фото/видео с призывом купить/заказать)</w:t>
      </w:r>
    </w:p>
    <w:p w:rsidR="004C3582" w:rsidRPr="00A22050" w:rsidRDefault="004C3582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Корзина</w:t>
      </w:r>
    </w:p>
    <w:p w:rsidR="004C3582" w:rsidRPr="00A22050" w:rsidRDefault="004C3582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Контактные данные (телефон, вызов живого чата)</w:t>
      </w:r>
    </w:p>
    <w:p w:rsidR="004C3582" w:rsidRPr="00A22050" w:rsidRDefault="004C3582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Строка поиска по сайту</w:t>
      </w:r>
    </w:p>
    <w:p w:rsidR="004C3582" w:rsidRPr="00A22050" w:rsidRDefault="00FE4573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Ссылки на соц. с</w:t>
      </w:r>
      <w:r w:rsidR="004C3582" w:rsidRPr="00A22050">
        <w:rPr>
          <w:sz w:val="24"/>
          <w:szCs w:val="24"/>
        </w:rPr>
        <w:t>ети</w:t>
      </w:r>
    </w:p>
    <w:p w:rsidR="004C3582" w:rsidRPr="00A22050" w:rsidRDefault="004C3582" w:rsidP="00F446C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lastRenderedPageBreak/>
        <w:t xml:space="preserve"> Отзывы клиентов</w:t>
      </w:r>
      <w:r w:rsidR="00BC7061" w:rsidRPr="00A22050">
        <w:rPr>
          <w:sz w:val="24"/>
          <w:szCs w:val="24"/>
        </w:rPr>
        <w:t xml:space="preserve"> (используются отзывы клиентов о товарах</w:t>
      </w:r>
      <w:r w:rsidR="00513A7F" w:rsidRPr="00A22050">
        <w:rPr>
          <w:sz w:val="24"/>
          <w:szCs w:val="24"/>
        </w:rPr>
        <w:t xml:space="preserve"> из</w:t>
      </w:r>
      <w:r w:rsidR="00DE24C8" w:rsidRPr="00A22050">
        <w:rPr>
          <w:sz w:val="24"/>
          <w:szCs w:val="24"/>
        </w:rPr>
        <w:t xml:space="preserve"> </w:t>
      </w:r>
      <w:proofErr w:type="spellStart"/>
      <w:r w:rsidR="00DE24C8" w:rsidRPr="00A22050">
        <w:rPr>
          <w:sz w:val="24"/>
          <w:szCs w:val="24"/>
        </w:rPr>
        <w:t>п.п</w:t>
      </w:r>
      <w:proofErr w:type="spellEnd"/>
      <w:r w:rsidR="00DE24C8" w:rsidRPr="00A22050">
        <w:rPr>
          <w:sz w:val="24"/>
          <w:szCs w:val="24"/>
        </w:rPr>
        <w:t>.</w:t>
      </w:r>
      <w:r w:rsidR="002F38C5" w:rsidRPr="00A22050">
        <w:rPr>
          <w:sz w:val="24"/>
          <w:szCs w:val="24"/>
        </w:rPr>
        <w:t xml:space="preserve"> </w:t>
      </w:r>
      <w:r w:rsidR="002F38C5" w:rsidRPr="00A22050">
        <w:rPr>
          <w:sz w:val="24"/>
          <w:szCs w:val="24"/>
        </w:rPr>
        <w:fldChar w:fldCharType="begin"/>
      </w:r>
      <w:r w:rsidR="002F38C5" w:rsidRPr="00A22050">
        <w:rPr>
          <w:sz w:val="24"/>
          <w:szCs w:val="24"/>
        </w:rPr>
        <w:instrText xml:space="preserve"> REF _Ref506154206 \r \h </w:instrText>
      </w:r>
      <w:r w:rsidR="00A22050">
        <w:rPr>
          <w:sz w:val="24"/>
          <w:szCs w:val="24"/>
        </w:rPr>
        <w:instrText xml:space="preserve"> \* MERGEFORMAT </w:instrText>
      </w:r>
      <w:r w:rsidR="002F38C5" w:rsidRPr="00A22050">
        <w:rPr>
          <w:sz w:val="24"/>
          <w:szCs w:val="24"/>
        </w:rPr>
      </w:r>
      <w:r w:rsidR="002F38C5" w:rsidRPr="00A22050">
        <w:rPr>
          <w:sz w:val="24"/>
          <w:szCs w:val="24"/>
        </w:rPr>
        <w:fldChar w:fldCharType="separate"/>
      </w:r>
      <w:r w:rsidR="002F38C5" w:rsidRPr="00A22050">
        <w:rPr>
          <w:sz w:val="24"/>
          <w:szCs w:val="24"/>
        </w:rPr>
        <w:t>1.4.5</w:t>
      </w:r>
      <w:r w:rsidR="002F38C5" w:rsidRPr="00A22050">
        <w:rPr>
          <w:sz w:val="24"/>
          <w:szCs w:val="24"/>
        </w:rPr>
        <w:fldChar w:fldCharType="end"/>
      </w:r>
      <w:r w:rsidR="00BC7061" w:rsidRPr="00A22050">
        <w:rPr>
          <w:sz w:val="24"/>
          <w:szCs w:val="24"/>
        </w:rPr>
        <w:t>)</w:t>
      </w:r>
    </w:p>
    <w:p w:rsidR="00F446C3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О компании</w:t>
      </w:r>
    </w:p>
    <w:p w:rsidR="00187C28" w:rsidRPr="00A22050" w:rsidRDefault="00187C28" w:rsidP="00187C28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22050">
        <w:rPr>
          <w:sz w:val="24"/>
          <w:szCs w:val="24"/>
        </w:rPr>
        <w:t>Описание бренда</w:t>
      </w:r>
    </w:p>
    <w:p w:rsidR="00187C28" w:rsidRPr="00A22050" w:rsidRDefault="00FE4573" w:rsidP="00187C28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Юр. д</w:t>
      </w:r>
      <w:r w:rsidR="00187C28" w:rsidRPr="00A22050">
        <w:rPr>
          <w:sz w:val="24"/>
          <w:szCs w:val="24"/>
        </w:rPr>
        <w:t>анные компании</w:t>
      </w:r>
    </w:p>
    <w:p w:rsidR="0039049D" w:rsidRDefault="00FE4573" w:rsidP="0039049D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Каталог</w:t>
      </w:r>
      <w:r w:rsidR="0039049D">
        <w:rPr>
          <w:sz w:val="28"/>
          <w:szCs w:val="28"/>
        </w:rPr>
        <w:t xml:space="preserve"> 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Недавно просмотренные товары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Акции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Переключение между подгруппами товаров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Товары располагаются сеткой по 3 столбца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Возможность положить товар в корзину, не заходя на страницу товара</w:t>
      </w:r>
    </w:p>
    <w:p w:rsidR="00B165C0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5C0" w:rsidRPr="00A22050">
        <w:rPr>
          <w:sz w:val="24"/>
          <w:szCs w:val="24"/>
        </w:rPr>
        <w:t>Возможность купить товар «в один клик»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49D" w:rsidRPr="00A22050">
        <w:rPr>
          <w:sz w:val="24"/>
          <w:szCs w:val="24"/>
        </w:rPr>
        <w:t>Информация о товаре в других цветах</w:t>
      </w:r>
    </w:p>
    <w:p w:rsidR="0039049D" w:rsidRPr="00A22050" w:rsidRDefault="00FE4573" w:rsidP="0039049D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65C0" w:rsidRPr="00A22050">
        <w:rPr>
          <w:sz w:val="24"/>
          <w:szCs w:val="24"/>
        </w:rPr>
        <w:t>Название и краткое описание</w:t>
      </w:r>
    </w:p>
    <w:p w:rsidR="00B165C0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65C0">
        <w:rPr>
          <w:sz w:val="28"/>
          <w:szCs w:val="28"/>
        </w:rPr>
        <w:t>Страница товара</w:t>
      </w:r>
    </w:p>
    <w:p w:rsidR="00B165C0" w:rsidRPr="00A22050" w:rsidRDefault="00B165C0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Фотография товара. Желательно предусмотреть возможность вращения фотографии товара пользователем на 360</w:t>
      </w:r>
      <w:r w:rsidR="00FE4573">
        <w:rPr>
          <w:sz w:val="24"/>
          <w:szCs w:val="24"/>
        </w:rPr>
        <w:t xml:space="preserve"> </w:t>
      </w:r>
      <w:r w:rsidR="00BC7061" w:rsidRPr="00A22050">
        <w:rPr>
          <w:sz w:val="24"/>
          <w:szCs w:val="24"/>
        </w:rPr>
        <w:t>гр.</w:t>
      </w:r>
    </w:p>
    <w:p w:rsidR="00BC7061" w:rsidRPr="00A22050" w:rsidRDefault="00BC7061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Название товара</w:t>
      </w:r>
    </w:p>
    <w:p w:rsidR="00BC7061" w:rsidRPr="00A22050" w:rsidRDefault="00BC7061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Описание товара</w:t>
      </w:r>
    </w:p>
    <w:p w:rsidR="00603C19" w:rsidRPr="00A22050" w:rsidRDefault="00603C19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Выбор кол-ва товара (по умолчанию 1)</w:t>
      </w:r>
    </w:p>
    <w:p w:rsidR="00BC7061" w:rsidRPr="00A22050" w:rsidRDefault="00BC7061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Кнопка «купить»</w:t>
      </w:r>
    </w:p>
    <w:p w:rsidR="00BC7061" w:rsidRPr="00A22050" w:rsidRDefault="00BC7061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</w:t>
      </w:r>
      <w:bookmarkStart w:id="1" w:name="_Ref506154206"/>
      <w:r w:rsidRPr="00A22050">
        <w:rPr>
          <w:sz w:val="24"/>
          <w:szCs w:val="24"/>
        </w:rPr>
        <w:t>Отзы</w:t>
      </w:r>
      <w:r w:rsidR="00FE4573">
        <w:rPr>
          <w:sz w:val="24"/>
          <w:szCs w:val="24"/>
        </w:rPr>
        <w:t>вы о товаре (интеграция с соц. с</w:t>
      </w:r>
      <w:r w:rsidRPr="00A22050">
        <w:rPr>
          <w:sz w:val="24"/>
          <w:szCs w:val="24"/>
        </w:rPr>
        <w:t>етями)</w:t>
      </w:r>
      <w:bookmarkEnd w:id="1"/>
    </w:p>
    <w:p w:rsidR="00BC7061" w:rsidRPr="00A22050" w:rsidRDefault="00BC7061" w:rsidP="00B165C0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Блок «</w:t>
      </w:r>
      <w:r w:rsidR="00276AB1" w:rsidRPr="00A22050">
        <w:rPr>
          <w:sz w:val="24"/>
          <w:szCs w:val="24"/>
        </w:rPr>
        <w:t>Недавно просмотренные</w:t>
      </w:r>
      <w:r w:rsidRPr="00A22050">
        <w:rPr>
          <w:sz w:val="24"/>
          <w:szCs w:val="24"/>
        </w:rPr>
        <w:t xml:space="preserve"> товары»</w:t>
      </w:r>
    </w:p>
    <w:p w:rsidR="00276F88" w:rsidRDefault="00FE4573" w:rsidP="00276F88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Оплата</w:t>
      </w:r>
    </w:p>
    <w:p w:rsidR="00276F88" w:rsidRPr="00A22050" w:rsidRDefault="00276F88" w:rsidP="00276F88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Наличный расчет при получении</w:t>
      </w:r>
    </w:p>
    <w:p w:rsidR="00276F88" w:rsidRPr="00A22050" w:rsidRDefault="00276F88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Безналичный расчет (возможность оплаты банковской картой)</w:t>
      </w:r>
    </w:p>
    <w:p w:rsidR="00DA5475" w:rsidRPr="00A22050" w:rsidRDefault="00DA5475" w:rsidP="00FE4573">
      <w:pPr>
        <w:pStyle w:val="a8"/>
        <w:numPr>
          <w:ilvl w:val="3"/>
          <w:numId w:val="13"/>
        </w:numPr>
        <w:ind w:left="1843" w:hanging="763"/>
        <w:rPr>
          <w:sz w:val="24"/>
          <w:szCs w:val="24"/>
        </w:rPr>
      </w:pPr>
      <w:r w:rsidRPr="00A22050">
        <w:rPr>
          <w:sz w:val="24"/>
          <w:szCs w:val="24"/>
        </w:rPr>
        <w:t>Переход на страницу оплаты с смс подтверждением платежа</w:t>
      </w:r>
    </w:p>
    <w:p w:rsidR="00F446C3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Доставка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>
        <w:t xml:space="preserve"> </w:t>
      </w:r>
      <w:r w:rsidRPr="00A22050">
        <w:rPr>
          <w:sz w:val="24"/>
          <w:szCs w:val="24"/>
        </w:rPr>
        <w:t>Самовывоз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Курьерская доставка</w:t>
      </w:r>
    </w:p>
    <w:p w:rsidR="00F446C3" w:rsidRDefault="00F446C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 w:rsidRPr="00F446C3">
        <w:rPr>
          <w:sz w:val="28"/>
          <w:szCs w:val="28"/>
        </w:rPr>
        <w:t>Статьи</w:t>
      </w:r>
      <w:r w:rsidR="00503703">
        <w:rPr>
          <w:sz w:val="28"/>
          <w:szCs w:val="28"/>
        </w:rPr>
        <w:t xml:space="preserve"> </w:t>
      </w:r>
      <w:r w:rsidRPr="00F446C3">
        <w:rPr>
          <w:sz w:val="28"/>
          <w:szCs w:val="28"/>
        </w:rPr>
        <w:t>(блог?)</w:t>
      </w:r>
    </w:p>
    <w:p w:rsidR="00187C28" w:rsidRPr="00A22050" w:rsidRDefault="00187C28" w:rsidP="00187C28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Полезные статьи</w:t>
      </w:r>
    </w:p>
    <w:p w:rsidR="00187C28" w:rsidRPr="00A22050" w:rsidRDefault="00503703" w:rsidP="00187C28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</w:t>
      </w:r>
      <w:r w:rsidR="00187C28" w:rsidRPr="00A22050">
        <w:rPr>
          <w:sz w:val="24"/>
          <w:szCs w:val="24"/>
        </w:rPr>
        <w:t>Расшире</w:t>
      </w:r>
      <w:r w:rsidR="00FE4573">
        <w:rPr>
          <w:sz w:val="24"/>
          <w:szCs w:val="24"/>
        </w:rPr>
        <w:t>нная демонстрация товара (фото/</w:t>
      </w:r>
      <w:r w:rsidR="00187C28" w:rsidRPr="00A22050">
        <w:rPr>
          <w:sz w:val="24"/>
          <w:szCs w:val="24"/>
        </w:rPr>
        <w:t xml:space="preserve">видео (интеграция ролика с </w:t>
      </w:r>
      <w:r w:rsidR="00FE4573" w:rsidRPr="00A22050">
        <w:rPr>
          <w:sz w:val="24"/>
          <w:szCs w:val="24"/>
          <w:lang w:val="en-US"/>
        </w:rPr>
        <w:t>YouTube</w:t>
      </w:r>
      <w:r w:rsidR="00187C28" w:rsidRPr="00A22050">
        <w:rPr>
          <w:sz w:val="24"/>
          <w:szCs w:val="24"/>
        </w:rPr>
        <w:t>)/текст)</w:t>
      </w:r>
    </w:p>
    <w:p w:rsidR="00F446C3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Корзина</w:t>
      </w:r>
    </w:p>
    <w:p w:rsidR="00475959" w:rsidRPr="00A22050" w:rsidRDefault="00FE457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5959" w:rsidRPr="00A22050">
        <w:rPr>
          <w:sz w:val="24"/>
          <w:szCs w:val="24"/>
        </w:rPr>
        <w:t>Возможность редактирования кол-ва товара с изменением общей суммы заказа</w:t>
      </w:r>
    </w:p>
    <w:p w:rsidR="00503703" w:rsidRPr="00A22050" w:rsidRDefault="00FE457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703" w:rsidRPr="00A22050">
        <w:rPr>
          <w:sz w:val="24"/>
          <w:szCs w:val="24"/>
        </w:rPr>
        <w:t>Получение согласия пользователя на обработку личной информации</w:t>
      </w:r>
      <w:r w:rsidR="00DA5475" w:rsidRPr="00A22050">
        <w:rPr>
          <w:sz w:val="24"/>
          <w:szCs w:val="24"/>
        </w:rPr>
        <w:t>. Чек-бокс.</w:t>
      </w:r>
      <w:r w:rsidR="00503703" w:rsidRPr="00A22050">
        <w:rPr>
          <w:sz w:val="24"/>
          <w:szCs w:val="24"/>
        </w:rPr>
        <w:t xml:space="preserve"> </w:t>
      </w:r>
      <w:r w:rsidR="00DA5475" w:rsidRPr="00A22050">
        <w:rPr>
          <w:sz w:val="24"/>
          <w:szCs w:val="24"/>
        </w:rPr>
        <w:t>Если нет, то стоп.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Сбор информации о покупателе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Выбор доставки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Выбор оплаты</w:t>
      </w:r>
    </w:p>
    <w:p w:rsidR="00234DF0" w:rsidRPr="00A22050" w:rsidRDefault="00234DF0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Возможность использования купона</w:t>
      </w:r>
      <w:r w:rsidR="00FE4573">
        <w:rPr>
          <w:sz w:val="24"/>
          <w:szCs w:val="24"/>
        </w:rPr>
        <w:t xml:space="preserve"> </w:t>
      </w:r>
      <w:r w:rsidRPr="00A22050">
        <w:rPr>
          <w:sz w:val="24"/>
          <w:szCs w:val="24"/>
        </w:rPr>
        <w:t>(код)</w:t>
      </w:r>
    </w:p>
    <w:p w:rsidR="0083128D" w:rsidRPr="00A22050" w:rsidRDefault="0083128D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Возможность размещения клиентом комментария к заказу в свободной форме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Подтверждение заказа</w:t>
      </w:r>
    </w:p>
    <w:p w:rsidR="008D202C" w:rsidRPr="00A22050" w:rsidRDefault="008D202C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Страница «Спасибо»</w:t>
      </w:r>
    </w:p>
    <w:p w:rsidR="00F446C3" w:rsidRDefault="00FE4573" w:rsidP="00F446C3">
      <w:pPr>
        <w:pStyle w:val="a8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6C3" w:rsidRPr="00F446C3">
        <w:rPr>
          <w:sz w:val="28"/>
          <w:szCs w:val="28"/>
        </w:rPr>
        <w:t>Сотрудничество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>
        <w:t xml:space="preserve"> </w:t>
      </w:r>
      <w:r w:rsidRPr="00A22050">
        <w:rPr>
          <w:sz w:val="24"/>
          <w:szCs w:val="24"/>
        </w:rPr>
        <w:t>Карусель наших партнеров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 Фор</w:t>
      </w:r>
      <w:r w:rsidR="00FE4573">
        <w:rPr>
          <w:sz w:val="24"/>
          <w:szCs w:val="24"/>
        </w:rPr>
        <w:t>ма для отправки запроса на опт/</w:t>
      </w:r>
      <w:r w:rsidRPr="00A22050">
        <w:rPr>
          <w:sz w:val="24"/>
          <w:szCs w:val="24"/>
        </w:rPr>
        <w:t>партнерство</w:t>
      </w:r>
    </w:p>
    <w:p w:rsidR="00B165C0" w:rsidRDefault="00187C28" w:rsidP="00FE4573">
      <w:pPr>
        <w:pStyle w:val="a8"/>
        <w:numPr>
          <w:ilvl w:val="1"/>
          <w:numId w:val="13"/>
        </w:numPr>
        <w:tabs>
          <w:tab w:val="left" w:pos="851"/>
        </w:tabs>
        <w:ind w:left="567" w:hanging="141"/>
        <w:rPr>
          <w:sz w:val="28"/>
          <w:szCs w:val="28"/>
        </w:rPr>
      </w:pPr>
      <w:r>
        <w:rPr>
          <w:sz w:val="28"/>
          <w:szCs w:val="28"/>
        </w:rPr>
        <w:t>Контакты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lastRenderedPageBreak/>
        <w:t>Контактный телефон</w:t>
      </w:r>
      <w:r w:rsidR="0051188C" w:rsidRPr="00A22050">
        <w:rPr>
          <w:sz w:val="24"/>
          <w:szCs w:val="24"/>
          <w:lang w:val="en-US"/>
        </w:rPr>
        <w:t>, email</w:t>
      </w:r>
    </w:p>
    <w:p w:rsidR="00503703" w:rsidRPr="00A22050" w:rsidRDefault="00503703" w:rsidP="00503703">
      <w:pPr>
        <w:pStyle w:val="a8"/>
        <w:numPr>
          <w:ilvl w:val="2"/>
          <w:numId w:val="13"/>
        </w:numPr>
        <w:rPr>
          <w:sz w:val="24"/>
          <w:szCs w:val="24"/>
        </w:rPr>
      </w:pPr>
      <w:r w:rsidRPr="00A22050">
        <w:rPr>
          <w:sz w:val="24"/>
          <w:szCs w:val="24"/>
        </w:rPr>
        <w:t xml:space="preserve">Адрес с подгрузкой </w:t>
      </w:r>
      <w:r w:rsidR="00FE4573" w:rsidRPr="00A22050">
        <w:rPr>
          <w:sz w:val="24"/>
          <w:szCs w:val="24"/>
        </w:rPr>
        <w:t>Яндекс</w:t>
      </w:r>
      <w:r w:rsidRPr="00A22050">
        <w:rPr>
          <w:sz w:val="24"/>
          <w:szCs w:val="24"/>
        </w:rPr>
        <w:t xml:space="preserve"> карт</w:t>
      </w:r>
    </w:p>
    <w:p w:rsidR="00B165C0" w:rsidRDefault="00B165C0" w:rsidP="00FE4573">
      <w:pPr>
        <w:pStyle w:val="a8"/>
        <w:numPr>
          <w:ilvl w:val="1"/>
          <w:numId w:val="13"/>
        </w:numPr>
        <w:tabs>
          <w:tab w:val="left" w:pos="993"/>
        </w:tabs>
        <w:ind w:left="567" w:hanging="207"/>
        <w:rPr>
          <w:sz w:val="28"/>
          <w:szCs w:val="28"/>
        </w:rPr>
      </w:pPr>
      <w:r w:rsidRPr="00B165C0">
        <w:rPr>
          <w:sz w:val="28"/>
          <w:szCs w:val="28"/>
        </w:rPr>
        <w:t>Согласие на обработку персональных данных</w:t>
      </w:r>
      <w:r w:rsidR="00033366">
        <w:rPr>
          <w:sz w:val="28"/>
          <w:szCs w:val="28"/>
        </w:rPr>
        <w:t xml:space="preserve">, </w:t>
      </w:r>
      <w:proofErr w:type="spellStart"/>
      <w:r w:rsidR="00033366">
        <w:rPr>
          <w:sz w:val="28"/>
          <w:szCs w:val="28"/>
        </w:rPr>
        <w:t>cookies</w:t>
      </w:r>
      <w:proofErr w:type="spellEnd"/>
      <w:r w:rsidR="00033366">
        <w:rPr>
          <w:sz w:val="28"/>
          <w:szCs w:val="28"/>
        </w:rPr>
        <w:t xml:space="preserve">, получение </w:t>
      </w:r>
      <w:proofErr w:type="spellStart"/>
      <w:r w:rsidR="00033366">
        <w:rPr>
          <w:sz w:val="28"/>
          <w:szCs w:val="28"/>
        </w:rPr>
        <w:t>рекл</w:t>
      </w:r>
      <w:proofErr w:type="spellEnd"/>
      <w:r w:rsidR="00033366">
        <w:rPr>
          <w:sz w:val="28"/>
          <w:szCs w:val="28"/>
        </w:rPr>
        <w:t>. рассылки</w:t>
      </w:r>
    </w:p>
    <w:p w:rsidR="008D202C" w:rsidRDefault="008D202C" w:rsidP="00FE4573">
      <w:pPr>
        <w:pStyle w:val="a8"/>
        <w:numPr>
          <w:ilvl w:val="1"/>
          <w:numId w:val="13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Страница «спасибо»</w:t>
      </w:r>
    </w:p>
    <w:p w:rsidR="006E0B7E" w:rsidRPr="006E0B7E" w:rsidRDefault="006E0B7E" w:rsidP="006E0B7E">
      <w:pPr>
        <w:rPr>
          <w:sz w:val="28"/>
          <w:szCs w:val="28"/>
        </w:rPr>
      </w:pPr>
    </w:p>
    <w:p w:rsidR="006E0B7E" w:rsidRDefault="006E0B7E" w:rsidP="006E0B7E">
      <w:pPr>
        <w:pStyle w:val="a8"/>
        <w:numPr>
          <w:ilvl w:val="0"/>
          <w:numId w:val="16"/>
        </w:numPr>
        <w:rPr>
          <w:sz w:val="32"/>
          <w:szCs w:val="32"/>
        </w:rPr>
      </w:pPr>
      <w:r w:rsidRPr="006E0B7E">
        <w:rPr>
          <w:sz w:val="32"/>
          <w:szCs w:val="32"/>
        </w:rPr>
        <w:t>Графическое отображение концепции проекта</w:t>
      </w:r>
    </w:p>
    <w:p w:rsidR="006E0B7E" w:rsidRPr="00A22050" w:rsidRDefault="006E0B7E" w:rsidP="006E0B7E">
      <w:pPr>
        <w:pStyle w:val="a9"/>
        <w:rPr>
          <w:sz w:val="24"/>
          <w:szCs w:val="24"/>
        </w:rPr>
      </w:pPr>
      <w:r w:rsidRPr="00A22050">
        <w:rPr>
          <w:sz w:val="24"/>
          <w:szCs w:val="24"/>
        </w:rPr>
        <w:t>Схематическое изображ</w:t>
      </w:r>
      <w:r w:rsidR="00D626D8">
        <w:rPr>
          <w:sz w:val="24"/>
          <w:szCs w:val="24"/>
        </w:rPr>
        <w:t>ение некоторых страниц интернет-магазина</w:t>
      </w:r>
    </w:p>
    <w:p w:rsidR="006E0B7E" w:rsidRDefault="006E0B7E" w:rsidP="006E0B7E">
      <w:pPr>
        <w:pStyle w:val="a8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Главная страница</w:t>
      </w:r>
    </w:p>
    <w:p w:rsidR="00B17C0A" w:rsidRDefault="00443CBE" w:rsidP="006E0B7E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0748" cy="474345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29" cy="474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9D" w:rsidRPr="00F30B9D" w:rsidRDefault="00F30B9D" w:rsidP="006E0B7E">
      <w:pPr>
        <w:ind w:left="360"/>
        <w:rPr>
          <w:sz w:val="24"/>
          <w:szCs w:val="24"/>
        </w:rPr>
      </w:pPr>
      <w:r w:rsidRPr="00F30B9D">
        <w:rPr>
          <w:sz w:val="24"/>
          <w:szCs w:val="24"/>
        </w:rPr>
        <w:t>Окно чата может быть свернуто посетителем, однако должно быть доступно в любой момент с любой страницы.</w:t>
      </w:r>
    </w:p>
    <w:p w:rsidR="006E0B7E" w:rsidRDefault="006E0B7E" w:rsidP="006E0B7E">
      <w:pPr>
        <w:pStyle w:val="a8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Каталог</w:t>
      </w:r>
    </w:p>
    <w:p w:rsidR="00B17C0A" w:rsidRDefault="00B17C0A" w:rsidP="00B17C0A">
      <w:pPr>
        <w:pStyle w:val="a8"/>
        <w:ind w:left="79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4000" cy="43467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077" cy="43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326" w:rsidRPr="00B17C0A" w:rsidRDefault="00230326" w:rsidP="00B17C0A">
      <w:pPr>
        <w:pStyle w:val="a8"/>
        <w:ind w:left="792"/>
        <w:rPr>
          <w:sz w:val="28"/>
          <w:szCs w:val="28"/>
        </w:rPr>
      </w:pPr>
    </w:p>
    <w:p w:rsidR="00230326" w:rsidRDefault="006E0B7E" w:rsidP="003C225E">
      <w:pPr>
        <w:pStyle w:val="a8"/>
        <w:numPr>
          <w:ilvl w:val="1"/>
          <w:numId w:val="16"/>
        </w:numPr>
        <w:rPr>
          <w:sz w:val="28"/>
          <w:szCs w:val="28"/>
        </w:rPr>
      </w:pPr>
      <w:r w:rsidRPr="00230326">
        <w:rPr>
          <w:sz w:val="28"/>
          <w:szCs w:val="28"/>
        </w:rPr>
        <w:t xml:space="preserve"> Страница товара</w:t>
      </w:r>
    </w:p>
    <w:p w:rsidR="00B17C0A" w:rsidRDefault="00230326" w:rsidP="00230326">
      <w:pPr>
        <w:pStyle w:val="a8"/>
        <w:ind w:left="79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3217" cy="436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20" cy="43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8D" w:rsidRDefault="0083128D" w:rsidP="00230326">
      <w:pPr>
        <w:pStyle w:val="a8"/>
        <w:ind w:left="792"/>
        <w:rPr>
          <w:sz w:val="28"/>
          <w:szCs w:val="28"/>
        </w:rPr>
      </w:pPr>
    </w:p>
    <w:p w:rsidR="0083128D" w:rsidRDefault="0083128D" w:rsidP="00230326">
      <w:pPr>
        <w:pStyle w:val="a8"/>
        <w:ind w:left="792"/>
        <w:rPr>
          <w:sz w:val="28"/>
          <w:szCs w:val="28"/>
        </w:rPr>
      </w:pPr>
    </w:p>
    <w:p w:rsidR="0083128D" w:rsidRDefault="0083128D" w:rsidP="00230326">
      <w:pPr>
        <w:pStyle w:val="a8"/>
        <w:ind w:left="792"/>
        <w:rPr>
          <w:sz w:val="28"/>
          <w:szCs w:val="28"/>
        </w:rPr>
      </w:pPr>
    </w:p>
    <w:p w:rsidR="0083128D" w:rsidRDefault="0083128D" w:rsidP="00230326">
      <w:pPr>
        <w:pStyle w:val="a8"/>
        <w:ind w:left="792"/>
        <w:rPr>
          <w:sz w:val="28"/>
          <w:szCs w:val="28"/>
        </w:rPr>
      </w:pPr>
    </w:p>
    <w:p w:rsidR="0083128D" w:rsidRPr="00230326" w:rsidRDefault="0083128D" w:rsidP="00230326">
      <w:pPr>
        <w:pStyle w:val="a8"/>
        <w:ind w:left="792"/>
        <w:rPr>
          <w:sz w:val="28"/>
          <w:szCs w:val="28"/>
        </w:rPr>
      </w:pPr>
    </w:p>
    <w:p w:rsidR="006E0B7E" w:rsidRDefault="006E0B7E" w:rsidP="006E0B7E">
      <w:pPr>
        <w:pStyle w:val="a8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Корзина</w:t>
      </w:r>
    </w:p>
    <w:p w:rsidR="00230326" w:rsidRDefault="0083128D" w:rsidP="00230326">
      <w:pPr>
        <w:pStyle w:val="a8"/>
        <w:ind w:left="792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8775" cy="443217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81" cy="44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B7E" w:rsidRDefault="006E0B7E" w:rsidP="006E0B7E">
      <w:pPr>
        <w:pStyle w:val="a8"/>
        <w:ind w:left="792"/>
        <w:rPr>
          <w:sz w:val="28"/>
          <w:szCs w:val="28"/>
        </w:rPr>
      </w:pPr>
    </w:p>
    <w:p w:rsidR="006E0B7E" w:rsidRDefault="00C070FC" w:rsidP="00C070FC">
      <w:pPr>
        <w:pStyle w:val="a8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CMS </w:t>
      </w:r>
      <w:r w:rsidR="00D626D8">
        <w:rPr>
          <w:sz w:val="28"/>
          <w:szCs w:val="28"/>
        </w:rPr>
        <w:t>система</w:t>
      </w:r>
    </w:p>
    <w:p w:rsidR="00000E2B" w:rsidRPr="00A22050" w:rsidRDefault="00C070FC" w:rsidP="00847FD7">
      <w:pPr>
        <w:ind w:firstLine="360"/>
        <w:rPr>
          <w:sz w:val="24"/>
          <w:szCs w:val="24"/>
        </w:rPr>
      </w:pPr>
      <w:r w:rsidRPr="00A22050">
        <w:rPr>
          <w:sz w:val="24"/>
          <w:szCs w:val="24"/>
        </w:rPr>
        <w:t xml:space="preserve">Выбор </w:t>
      </w:r>
      <w:r w:rsidRPr="00A22050">
        <w:rPr>
          <w:sz w:val="24"/>
          <w:szCs w:val="24"/>
          <w:lang w:val="en-US"/>
        </w:rPr>
        <w:t>CMS</w:t>
      </w:r>
      <w:r w:rsidRPr="00A22050">
        <w:rPr>
          <w:sz w:val="24"/>
          <w:szCs w:val="24"/>
        </w:rPr>
        <w:t xml:space="preserve"> системы осуществляется исполнителем. Исполнитель предоставляет обоснование своего выбора, а так же приблизительный расчет на поддержание работы данной </w:t>
      </w:r>
      <w:r w:rsidRPr="00A22050">
        <w:rPr>
          <w:sz w:val="24"/>
          <w:szCs w:val="24"/>
          <w:lang w:val="en-US"/>
        </w:rPr>
        <w:t>CMS</w:t>
      </w:r>
      <w:r w:rsidRPr="00A22050">
        <w:rPr>
          <w:sz w:val="24"/>
          <w:szCs w:val="24"/>
        </w:rPr>
        <w:t xml:space="preserve"> системы на ближайший календарный год.</w:t>
      </w:r>
      <w:r w:rsidR="00847FD7" w:rsidRPr="00A22050">
        <w:rPr>
          <w:sz w:val="24"/>
          <w:szCs w:val="24"/>
        </w:rPr>
        <w:t xml:space="preserve"> </w:t>
      </w:r>
    </w:p>
    <w:p w:rsidR="00000E2B" w:rsidRPr="00000E2B" w:rsidRDefault="00000E2B" w:rsidP="00847FD7">
      <w:pPr>
        <w:ind w:firstLine="360"/>
        <w:rPr>
          <w:sz w:val="28"/>
          <w:szCs w:val="28"/>
        </w:rPr>
      </w:pPr>
      <w:r w:rsidRPr="00000E2B">
        <w:rPr>
          <w:sz w:val="28"/>
          <w:szCs w:val="28"/>
        </w:rPr>
        <w:t xml:space="preserve">Требования к </w:t>
      </w:r>
      <w:r w:rsidRPr="00000E2B">
        <w:rPr>
          <w:sz w:val="28"/>
          <w:szCs w:val="28"/>
          <w:lang w:val="en-US"/>
        </w:rPr>
        <w:t>CMS</w:t>
      </w:r>
      <w:r w:rsidR="00D626D8">
        <w:rPr>
          <w:sz w:val="28"/>
          <w:szCs w:val="28"/>
        </w:rPr>
        <w:t xml:space="preserve"> системе</w:t>
      </w:r>
    </w:p>
    <w:p w:rsidR="00000E2B" w:rsidRDefault="004F7160" w:rsidP="00000E2B">
      <w:pPr>
        <w:rPr>
          <w:sz w:val="24"/>
          <w:szCs w:val="24"/>
        </w:rPr>
      </w:pPr>
      <w:r>
        <w:rPr>
          <w:sz w:val="24"/>
          <w:szCs w:val="24"/>
          <w:lang w:val="en-US"/>
        </w:rPr>
        <w:t>CMS</w:t>
      </w:r>
      <w:r w:rsidRPr="004F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система должна обладать всем необходимым функционалом для </w:t>
      </w:r>
      <w:r>
        <w:rPr>
          <w:sz w:val="24"/>
          <w:szCs w:val="24"/>
          <w:lang w:val="en-US"/>
        </w:rPr>
        <w:t>SEO</w:t>
      </w:r>
      <w:r w:rsidRPr="004F7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оптимизации. </w:t>
      </w:r>
      <w:r w:rsidR="00847FD7" w:rsidRPr="00A22050">
        <w:rPr>
          <w:sz w:val="24"/>
          <w:szCs w:val="24"/>
        </w:rPr>
        <w:t>Редактирование страниц сайта должно осуществляться через графическую оболочку с интуитивно понятным интерфейсом.</w:t>
      </w:r>
      <w:r w:rsidR="00961919" w:rsidRPr="00A22050">
        <w:rPr>
          <w:sz w:val="24"/>
          <w:szCs w:val="24"/>
        </w:rPr>
        <w:t xml:space="preserve"> </w:t>
      </w:r>
      <w:r w:rsidR="00961919" w:rsidRPr="00A22050">
        <w:rPr>
          <w:sz w:val="24"/>
          <w:szCs w:val="24"/>
          <w:lang w:val="en-US"/>
        </w:rPr>
        <w:t>CMS</w:t>
      </w:r>
      <w:r w:rsidR="00961919" w:rsidRPr="00A22050">
        <w:rPr>
          <w:sz w:val="24"/>
          <w:szCs w:val="24"/>
        </w:rPr>
        <w:t xml:space="preserve"> система должна иметь возможность беспроблемного подключения программного обеспечения 1С для синхронизации товарных позиций, а так же, поддерживать функционал онлайн кассы</w:t>
      </w:r>
      <w:r w:rsidR="00030E2E">
        <w:rPr>
          <w:sz w:val="24"/>
          <w:szCs w:val="24"/>
        </w:rPr>
        <w:t xml:space="preserve"> по </w:t>
      </w:r>
      <w:r w:rsidR="00030E2E" w:rsidRPr="00F30B9D">
        <w:rPr>
          <w:sz w:val="24"/>
          <w:szCs w:val="24"/>
        </w:rPr>
        <w:t>54-ФЗ</w:t>
      </w:r>
      <w:r w:rsidR="00961919" w:rsidRPr="00A22050">
        <w:rPr>
          <w:sz w:val="24"/>
          <w:szCs w:val="24"/>
        </w:rPr>
        <w:t>.</w:t>
      </w:r>
      <w:r w:rsidR="00000E2B" w:rsidRPr="00A22050">
        <w:rPr>
          <w:sz w:val="24"/>
          <w:szCs w:val="24"/>
        </w:rPr>
        <w:t xml:space="preserve"> </w:t>
      </w:r>
      <w:r w:rsidR="00000E2B" w:rsidRPr="00A22050">
        <w:rPr>
          <w:sz w:val="24"/>
          <w:szCs w:val="24"/>
          <w:lang w:val="en-US"/>
        </w:rPr>
        <w:t>CMS</w:t>
      </w:r>
      <w:r w:rsidR="00000E2B" w:rsidRPr="00A22050">
        <w:rPr>
          <w:sz w:val="24"/>
          <w:szCs w:val="24"/>
        </w:rPr>
        <w:t xml:space="preserve"> система должна позволять пользователям проходить авторизацию на сайте через сторонние сервисы (</w:t>
      </w:r>
      <w:proofErr w:type="spellStart"/>
      <w:r w:rsidR="00000E2B" w:rsidRPr="00A22050">
        <w:rPr>
          <w:sz w:val="24"/>
          <w:szCs w:val="24"/>
        </w:rPr>
        <w:t>соц.сети</w:t>
      </w:r>
      <w:proofErr w:type="spellEnd"/>
      <w:r w:rsidR="00000E2B" w:rsidRPr="00A22050">
        <w:rPr>
          <w:sz w:val="24"/>
          <w:szCs w:val="24"/>
        </w:rPr>
        <w:t>).</w:t>
      </w:r>
    </w:p>
    <w:p w:rsidR="00F30B9D" w:rsidRDefault="00F30B9D" w:rsidP="00000E2B">
      <w:pPr>
        <w:rPr>
          <w:sz w:val="24"/>
          <w:szCs w:val="24"/>
        </w:rPr>
      </w:pPr>
    </w:p>
    <w:p w:rsidR="00F30B9D" w:rsidRDefault="00F30B9D" w:rsidP="00000E2B">
      <w:pPr>
        <w:rPr>
          <w:sz w:val="24"/>
          <w:szCs w:val="24"/>
        </w:rPr>
      </w:pPr>
    </w:p>
    <w:p w:rsidR="00F30B9D" w:rsidRDefault="00F30B9D" w:rsidP="00000E2B">
      <w:pPr>
        <w:rPr>
          <w:sz w:val="24"/>
          <w:szCs w:val="24"/>
        </w:rPr>
      </w:pPr>
    </w:p>
    <w:p w:rsidR="00F30B9D" w:rsidRDefault="00F30B9D" w:rsidP="00000E2B">
      <w:pPr>
        <w:rPr>
          <w:sz w:val="24"/>
          <w:szCs w:val="24"/>
        </w:rPr>
      </w:pPr>
    </w:p>
    <w:p w:rsidR="00F30B9D" w:rsidRPr="00F30B9D" w:rsidRDefault="00F30B9D" w:rsidP="00000E2B">
      <w:pPr>
        <w:rPr>
          <w:sz w:val="24"/>
          <w:szCs w:val="24"/>
        </w:rPr>
      </w:pPr>
    </w:p>
    <w:p w:rsidR="00C070FC" w:rsidRPr="00C070FC" w:rsidRDefault="00C070FC" w:rsidP="00C070FC">
      <w:pPr>
        <w:pStyle w:val="a8"/>
        <w:numPr>
          <w:ilvl w:val="0"/>
          <w:numId w:val="18"/>
        </w:numPr>
        <w:rPr>
          <w:vanish/>
          <w:sz w:val="28"/>
          <w:szCs w:val="28"/>
        </w:rPr>
      </w:pPr>
    </w:p>
    <w:p w:rsidR="00C070FC" w:rsidRPr="00C070FC" w:rsidRDefault="00C070FC" w:rsidP="00C070FC">
      <w:pPr>
        <w:pStyle w:val="a8"/>
        <w:numPr>
          <w:ilvl w:val="0"/>
          <w:numId w:val="18"/>
        </w:numPr>
        <w:rPr>
          <w:vanish/>
          <w:sz w:val="28"/>
          <w:szCs w:val="28"/>
        </w:rPr>
      </w:pPr>
    </w:p>
    <w:p w:rsidR="00C070FC" w:rsidRPr="00C070FC" w:rsidRDefault="00C070FC" w:rsidP="00C070FC">
      <w:pPr>
        <w:pStyle w:val="a8"/>
        <w:numPr>
          <w:ilvl w:val="0"/>
          <w:numId w:val="18"/>
        </w:numPr>
        <w:rPr>
          <w:vanish/>
          <w:sz w:val="28"/>
          <w:szCs w:val="28"/>
        </w:rPr>
      </w:pPr>
    </w:p>
    <w:p w:rsidR="00C070FC" w:rsidRPr="00C070FC" w:rsidRDefault="00C070FC" w:rsidP="00C070FC">
      <w:pPr>
        <w:pStyle w:val="a8"/>
        <w:numPr>
          <w:ilvl w:val="0"/>
          <w:numId w:val="18"/>
        </w:numPr>
        <w:rPr>
          <w:vanish/>
          <w:sz w:val="28"/>
          <w:szCs w:val="28"/>
        </w:rPr>
      </w:pPr>
    </w:p>
    <w:p w:rsidR="00C070FC" w:rsidRDefault="00C070FC" w:rsidP="00C070FC">
      <w:pPr>
        <w:pStyle w:val="a8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0FC">
        <w:rPr>
          <w:sz w:val="28"/>
          <w:szCs w:val="28"/>
        </w:rPr>
        <w:t>Тре</w:t>
      </w:r>
      <w:r w:rsidR="00D626D8">
        <w:rPr>
          <w:sz w:val="28"/>
          <w:szCs w:val="28"/>
        </w:rPr>
        <w:t>бования к разграничению доступа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Информация, размещаемая на сайте, разделяется на 2 вида:</w:t>
      </w:r>
    </w:p>
    <w:p w:rsidR="00C070FC" w:rsidRPr="00A22050" w:rsidRDefault="00C070FC" w:rsidP="00F87847">
      <w:pPr>
        <w:spacing w:after="0"/>
        <w:ind w:firstLine="708"/>
        <w:rPr>
          <w:sz w:val="24"/>
          <w:szCs w:val="24"/>
        </w:rPr>
      </w:pPr>
      <w:r w:rsidRPr="00A22050">
        <w:rPr>
          <w:sz w:val="24"/>
          <w:szCs w:val="24"/>
        </w:rPr>
        <w:t>1. Общедоступная (открыта для всех типов пользователя)</w:t>
      </w:r>
    </w:p>
    <w:p w:rsidR="00C070FC" w:rsidRPr="00A22050" w:rsidRDefault="00C070FC" w:rsidP="00F87847">
      <w:pPr>
        <w:spacing w:after="0"/>
        <w:ind w:firstLine="708"/>
        <w:rPr>
          <w:sz w:val="24"/>
          <w:szCs w:val="24"/>
        </w:rPr>
      </w:pPr>
      <w:r w:rsidRPr="00A22050">
        <w:rPr>
          <w:sz w:val="24"/>
          <w:szCs w:val="24"/>
        </w:rPr>
        <w:t>2. Информация личного кабинета пользователя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Пользователей сайта можно разделить на 2 части в соответствии с правами доступа:</w:t>
      </w:r>
    </w:p>
    <w:p w:rsidR="00F30B9D" w:rsidRPr="00F30B9D" w:rsidRDefault="00C070FC" w:rsidP="00F30B9D">
      <w:pPr>
        <w:pStyle w:val="a8"/>
        <w:numPr>
          <w:ilvl w:val="0"/>
          <w:numId w:val="20"/>
        </w:numPr>
        <w:spacing w:after="0"/>
        <w:rPr>
          <w:sz w:val="24"/>
          <w:szCs w:val="24"/>
        </w:rPr>
      </w:pPr>
      <w:r w:rsidRPr="00F30B9D">
        <w:rPr>
          <w:sz w:val="24"/>
          <w:szCs w:val="24"/>
        </w:rPr>
        <w:t>Зарегистрированные и авторизованные пользователи</w:t>
      </w:r>
      <w:r w:rsidR="00F30B9D" w:rsidRPr="00F30B9D">
        <w:rPr>
          <w:sz w:val="24"/>
          <w:szCs w:val="24"/>
        </w:rPr>
        <w:t xml:space="preserve"> </w:t>
      </w:r>
    </w:p>
    <w:p w:rsidR="00C070FC" w:rsidRPr="00F30B9D" w:rsidRDefault="00F30B9D" w:rsidP="00F30B9D">
      <w:pPr>
        <w:pStyle w:val="a8"/>
        <w:spacing w:after="0"/>
        <w:ind w:left="1068" w:firstLine="348"/>
        <w:rPr>
          <w:sz w:val="24"/>
          <w:szCs w:val="24"/>
        </w:rPr>
      </w:pPr>
      <w:r w:rsidRPr="00F30B9D">
        <w:rPr>
          <w:sz w:val="24"/>
          <w:szCs w:val="24"/>
        </w:rPr>
        <w:t xml:space="preserve">На первом этапе только </w:t>
      </w:r>
      <w:r w:rsidR="00F87847" w:rsidRPr="00F30B9D">
        <w:rPr>
          <w:sz w:val="24"/>
          <w:szCs w:val="24"/>
        </w:rPr>
        <w:t>сотрудники</w:t>
      </w:r>
      <w:r w:rsidRPr="00F30B9D">
        <w:rPr>
          <w:sz w:val="24"/>
          <w:szCs w:val="24"/>
        </w:rPr>
        <w:t>, в дальнейшем должно быть возможно подключение личного кабинета пользователя с историей заказов/личной информацией.</w:t>
      </w:r>
    </w:p>
    <w:p w:rsidR="00C070FC" w:rsidRPr="00A22050" w:rsidRDefault="00C070FC" w:rsidP="00F87847">
      <w:pPr>
        <w:spacing w:after="0"/>
        <w:ind w:firstLine="708"/>
        <w:rPr>
          <w:sz w:val="24"/>
          <w:szCs w:val="24"/>
        </w:rPr>
      </w:pPr>
      <w:r w:rsidRPr="00A22050">
        <w:rPr>
          <w:sz w:val="24"/>
          <w:szCs w:val="24"/>
        </w:rPr>
        <w:t>2. Неавторизованные пол</w:t>
      </w:r>
      <w:r w:rsidR="003B5A60">
        <w:rPr>
          <w:sz w:val="24"/>
          <w:szCs w:val="24"/>
        </w:rPr>
        <w:t>ьзователи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Неавторизованные пользователи имеют доступ толь</w:t>
      </w:r>
      <w:r w:rsidR="00F87847" w:rsidRPr="00A22050">
        <w:rPr>
          <w:sz w:val="24"/>
          <w:szCs w:val="24"/>
        </w:rPr>
        <w:t xml:space="preserve">ко к общедоступной части сайта, </w:t>
      </w:r>
      <w:r w:rsidRPr="00A22050">
        <w:rPr>
          <w:sz w:val="24"/>
          <w:szCs w:val="24"/>
        </w:rPr>
        <w:t xml:space="preserve">зарегистрированные и авторизованные </w:t>
      </w:r>
      <w:r w:rsidR="00F30B9D">
        <w:rPr>
          <w:sz w:val="24"/>
          <w:szCs w:val="24"/>
        </w:rPr>
        <w:t>сотрудники</w:t>
      </w:r>
      <w:r w:rsidRPr="00A22050">
        <w:rPr>
          <w:sz w:val="24"/>
          <w:szCs w:val="24"/>
        </w:rPr>
        <w:t xml:space="preserve"> имеют доступ</w:t>
      </w:r>
      <w:r w:rsidR="00F87847" w:rsidRPr="00A22050">
        <w:rPr>
          <w:sz w:val="24"/>
          <w:szCs w:val="24"/>
        </w:rPr>
        <w:t xml:space="preserve"> </w:t>
      </w:r>
      <w:r w:rsidRPr="00A22050">
        <w:rPr>
          <w:sz w:val="24"/>
          <w:szCs w:val="24"/>
        </w:rPr>
        <w:t xml:space="preserve">как к общедоступной части сайта, так и к </w:t>
      </w:r>
      <w:r w:rsidR="00F87847" w:rsidRPr="00A22050">
        <w:rPr>
          <w:sz w:val="24"/>
          <w:szCs w:val="24"/>
        </w:rPr>
        <w:t>административной части сайта в соответствии с предоставленным уровнем прав</w:t>
      </w:r>
      <w:r w:rsidRPr="00A22050">
        <w:rPr>
          <w:sz w:val="24"/>
          <w:szCs w:val="24"/>
        </w:rPr>
        <w:t>.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 xml:space="preserve">Доступ к </w:t>
      </w:r>
      <w:r w:rsidR="00F87847" w:rsidRPr="00A22050">
        <w:rPr>
          <w:sz w:val="24"/>
          <w:szCs w:val="24"/>
        </w:rPr>
        <w:t>административной части сайта</w:t>
      </w:r>
      <w:r w:rsidRPr="00A22050">
        <w:rPr>
          <w:sz w:val="24"/>
          <w:szCs w:val="24"/>
        </w:rPr>
        <w:t xml:space="preserve"> должен осуществляться с использованием логина (e-</w:t>
      </w:r>
      <w:proofErr w:type="spellStart"/>
      <w:r w:rsidRPr="00A22050">
        <w:rPr>
          <w:sz w:val="24"/>
          <w:szCs w:val="24"/>
        </w:rPr>
        <w:t>mail</w:t>
      </w:r>
      <w:proofErr w:type="spellEnd"/>
      <w:r w:rsidRPr="00A22050">
        <w:rPr>
          <w:sz w:val="24"/>
          <w:szCs w:val="24"/>
        </w:rPr>
        <w:t xml:space="preserve">) и пароля пользователя. Логин и пароль пользователь получает </w:t>
      </w:r>
      <w:r w:rsidR="00F87847" w:rsidRPr="00A22050">
        <w:rPr>
          <w:sz w:val="24"/>
          <w:szCs w:val="24"/>
        </w:rPr>
        <w:t>от администратора сайта</w:t>
      </w:r>
      <w:r w:rsidRPr="00A22050">
        <w:rPr>
          <w:sz w:val="24"/>
          <w:szCs w:val="24"/>
        </w:rPr>
        <w:t>. Доступ к административной части имеют пользователи с правами редактора и администратора.</w:t>
      </w:r>
    </w:p>
    <w:p w:rsidR="00C070FC" w:rsidRPr="00A22050" w:rsidRDefault="00C070FC" w:rsidP="00913B2B">
      <w:pPr>
        <w:pStyle w:val="a8"/>
        <w:numPr>
          <w:ilvl w:val="0"/>
          <w:numId w:val="19"/>
        </w:num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 xml:space="preserve">Редактор может редактировать материалы разделов, редактировать </w:t>
      </w:r>
      <w:r w:rsidR="00F87847" w:rsidRPr="00A22050">
        <w:rPr>
          <w:sz w:val="24"/>
          <w:szCs w:val="24"/>
        </w:rPr>
        <w:t>товары</w:t>
      </w:r>
      <w:r w:rsidR="00F30B9D">
        <w:rPr>
          <w:sz w:val="24"/>
          <w:szCs w:val="24"/>
        </w:rPr>
        <w:t>: о</w:t>
      </w:r>
      <w:r w:rsidR="00F87847" w:rsidRPr="00A22050">
        <w:rPr>
          <w:sz w:val="24"/>
          <w:szCs w:val="24"/>
        </w:rPr>
        <w:t>бновление фото, загрузка фото, редактирование текста, добавление новых статей, добавление видео, модерирование отзывов и комментариев</w:t>
      </w:r>
      <w:r w:rsidRPr="00A22050">
        <w:rPr>
          <w:sz w:val="24"/>
          <w:szCs w:val="24"/>
        </w:rPr>
        <w:t>, работа с заявками</w:t>
      </w:r>
      <w:r w:rsidR="00F87847" w:rsidRPr="00A22050">
        <w:rPr>
          <w:sz w:val="24"/>
          <w:szCs w:val="24"/>
        </w:rPr>
        <w:t xml:space="preserve"> </w:t>
      </w:r>
      <w:r w:rsidRPr="00A22050">
        <w:rPr>
          <w:sz w:val="24"/>
          <w:szCs w:val="24"/>
        </w:rPr>
        <w:t>пользователей.</w:t>
      </w:r>
    </w:p>
    <w:p w:rsidR="00C070FC" w:rsidRPr="00A22050" w:rsidRDefault="00C070FC" w:rsidP="00F87847">
      <w:pPr>
        <w:pStyle w:val="a8"/>
        <w:numPr>
          <w:ilvl w:val="0"/>
          <w:numId w:val="19"/>
        </w:num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Администратор имеет полный доступ во все разделы сайта.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Доступ к административной части должен осуществляться с использованием уникального логина и пароля. Логин выдается администратором сайта.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Для обеспечения защиты от несанкционированного доступа к административной части при составлении паролей необходимо предусмотреть следующие</w:t>
      </w:r>
    </w:p>
    <w:p w:rsidR="00C070FC" w:rsidRPr="00A22050" w:rsidRDefault="00C070FC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правила:</w:t>
      </w:r>
    </w:p>
    <w:p w:rsidR="00F87847" w:rsidRPr="00A22050" w:rsidRDefault="00F87847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 xml:space="preserve">1. Длина пароля должна быть не менее 9 символов. </w:t>
      </w:r>
    </w:p>
    <w:p w:rsidR="00F87847" w:rsidRPr="00A22050" w:rsidRDefault="00F87847" w:rsidP="00F87847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>2. Пароль должен состоять из цифр и латинских букв в разных регистрах; желательно включать в пароль другие символы, имеющиеся на клавиатуре (например, символы</w:t>
      </w:r>
      <w:proofErr w:type="gramStart"/>
      <w:r w:rsidRPr="00A22050">
        <w:rPr>
          <w:sz w:val="24"/>
          <w:szCs w:val="24"/>
        </w:rPr>
        <w:t xml:space="preserve"> / ? ! &lt;&gt; [ ] { } </w:t>
      </w:r>
      <w:proofErr w:type="gramEnd"/>
      <w:r w:rsidRPr="00A22050">
        <w:rPr>
          <w:sz w:val="24"/>
          <w:szCs w:val="24"/>
        </w:rPr>
        <w:t xml:space="preserve">и т.д.) </w:t>
      </w:r>
    </w:p>
    <w:p w:rsidR="00C070FC" w:rsidRPr="00A22050" w:rsidRDefault="00F87847" w:rsidP="00961919">
      <w:pPr>
        <w:spacing w:after="0"/>
        <w:rPr>
          <w:sz w:val="24"/>
          <w:szCs w:val="24"/>
        </w:rPr>
      </w:pPr>
      <w:r w:rsidRPr="00A22050">
        <w:rPr>
          <w:sz w:val="24"/>
          <w:szCs w:val="24"/>
        </w:rPr>
        <w:t xml:space="preserve">3. Пароль не должен являться словарным словом или набором символов, находящихся рядом на клавиатуре. </w:t>
      </w:r>
      <w:r w:rsidR="00847FD7" w:rsidRPr="00A22050">
        <w:rPr>
          <w:sz w:val="24"/>
          <w:szCs w:val="24"/>
        </w:rPr>
        <w:t>П</w:t>
      </w:r>
      <w:r w:rsidRPr="00A22050">
        <w:rPr>
          <w:sz w:val="24"/>
          <w:szCs w:val="24"/>
        </w:rPr>
        <w:t xml:space="preserve">ароль должен состоять из бессмысленного набора символов. </w:t>
      </w:r>
    </w:p>
    <w:p w:rsidR="00961919" w:rsidRPr="00961919" w:rsidRDefault="00961919" w:rsidP="00961919"/>
    <w:sectPr w:rsidR="00961919" w:rsidRPr="00961919" w:rsidSect="003F7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A7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0C06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4368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C81B49"/>
    <w:multiLevelType w:val="multilevel"/>
    <w:tmpl w:val="960CE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017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91F94"/>
    <w:multiLevelType w:val="hybridMultilevel"/>
    <w:tmpl w:val="54C0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81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A66900"/>
    <w:multiLevelType w:val="multilevel"/>
    <w:tmpl w:val="F9A0F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D71735"/>
    <w:multiLevelType w:val="multilevel"/>
    <w:tmpl w:val="2CFE937E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926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0053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9D701CF"/>
    <w:multiLevelType w:val="hybridMultilevel"/>
    <w:tmpl w:val="D81AFBAE"/>
    <w:lvl w:ilvl="0" w:tplc="2D046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A907A4"/>
    <w:multiLevelType w:val="hybridMultilevel"/>
    <w:tmpl w:val="C2F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75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674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2D6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5C12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E62143"/>
    <w:multiLevelType w:val="hybridMultilevel"/>
    <w:tmpl w:val="82B6E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DE4BB3"/>
    <w:multiLevelType w:val="hybridMultilevel"/>
    <w:tmpl w:val="D6B0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0"/>
  </w:num>
  <w:num w:numId="11">
    <w:abstractNumId w:val="14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4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0F"/>
    <w:rsid w:val="00000E2B"/>
    <w:rsid w:val="00030E2E"/>
    <w:rsid w:val="00033366"/>
    <w:rsid w:val="000D657E"/>
    <w:rsid w:val="000F0FC7"/>
    <w:rsid w:val="00187C28"/>
    <w:rsid w:val="00197FA3"/>
    <w:rsid w:val="001A7F0F"/>
    <w:rsid w:val="001C2C0E"/>
    <w:rsid w:val="00230326"/>
    <w:rsid w:val="00234DF0"/>
    <w:rsid w:val="00276AB1"/>
    <w:rsid w:val="00276F88"/>
    <w:rsid w:val="002F38C5"/>
    <w:rsid w:val="0039049D"/>
    <w:rsid w:val="003A4249"/>
    <w:rsid w:val="003B5A60"/>
    <w:rsid w:val="003F74E1"/>
    <w:rsid w:val="00443CBE"/>
    <w:rsid w:val="00475959"/>
    <w:rsid w:val="004C3582"/>
    <w:rsid w:val="004F7160"/>
    <w:rsid w:val="00503703"/>
    <w:rsid w:val="0051188C"/>
    <w:rsid w:val="00513A7F"/>
    <w:rsid w:val="005812F1"/>
    <w:rsid w:val="00603C19"/>
    <w:rsid w:val="00684BE4"/>
    <w:rsid w:val="006E0B7E"/>
    <w:rsid w:val="007D2BFC"/>
    <w:rsid w:val="0083128D"/>
    <w:rsid w:val="00847FD7"/>
    <w:rsid w:val="008C7889"/>
    <w:rsid w:val="008D202C"/>
    <w:rsid w:val="008E72C1"/>
    <w:rsid w:val="008F02A3"/>
    <w:rsid w:val="009368CC"/>
    <w:rsid w:val="00961919"/>
    <w:rsid w:val="00A22050"/>
    <w:rsid w:val="00B165C0"/>
    <w:rsid w:val="00B17C0A"/>
    <w:rsid w:val="00BB20F9"/>
    <w:rsid w:val="00BC7061"/>
    <w:rsid w:val="00BF3287"/>
    <w:rsid w:val="00C070FC"/>
    <w:rsid w:val="00C45D63"/>
    <w:rsid w:val="00D626D8"/>
    <w:rsid w:val="00DA17BD"/>
    <w:rsid w:val="00DA5475"/>
    <w:rsid w:val="00DE24C8"/>
    <w:rsid w:val="00EA56CF"/>
    <w:rsid w:val="00EC008A"/>
    <w:rsid w:val="00F30B9D"/>
    <w:rsid w:val="00F446C3"/>
    <w:rsid w:val="00F87847"/>
    <w:rsid w:val="00FC5497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4BE4"/>
    <w:rPr>
      <w:color w:val="0000FF"/>
      <w:u w:val="single"/>
    </w:rPr>
  </w:style>
  <w:style w:type="character" w:customStyle="1" w:styleId="ui-spinner">
    <w:name w:val="ui-spinner"/>
    <w:basedOn w:val="a0"/>
    <w:rsid w:val="00684BE4"/>
  </w:style>
  <w:style w:type="paragraph" w:customStyle="1" w:styleId="cart-itemsumtitle">
    <w:name w:val="cart-item__sum__titl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684BE4"/>
  </w:style>
  <w:style w:type="character" w:customStyle="1" w:styleId="price-kop">
    <w:name w:val="price-kop"/>
    <w:basedOn w:val="a0"/>
    <w:rsid w:val="00684BE4"/>
  </w:style>
  <w:style w:type="character" w:customStyle="1" w:styleId="cart-itemsumtitleqt">
    <w:name w:val="cart-item__sum__title__qt"/>
    <w:basedOn w:val="a0"/>
    <w:rsid w:val="00684BE4"/>
  </w:style>
  <w:style w:type="character" w:customStyle="1" w:styleId="rub">
    <w:name w:val="rub"/>
    <w:basedOn w:val="a0"/>
    <w:rsid w:val="00684BE4"/>
  </w:style>
  <w:style w:type="paragraph" w:customStyle="1" w:styleId="cart-itemsum-price">
    <w:name w:val="cart-item__sum-pric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itemname">
    <w:name w:val="cart-item__nam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itemarticle">
    <w:name w:val="cart-item__articl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grey">
    <w:name w:val="cl-grey"/>
    <w:basedOn w:val="a0"/>
    <w:rsid w:val="00684BE4"/>
  </w:style>
  <w:style w:type="paragraph" w:customStyle="1" w:styleId="cart-itemoption">
    <w:name w:val="cart-item__option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E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F32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F3287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3F74E1"/>
    <w:pPr>
      <w:ind w:left="720"/>
      <w:contextualSpacing/>
    </w:pPr>
  </w:style>
  <w:style w:type="paragraph" w:styleId="a9">
    <w:name w:val="No Spacing"/>
    <w:uiPriority w:val="1"/>
    <w:qFormat/>
    <w:rsid w:val="006E0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4BE4"/>
    <w:rPr>
      <w:color w:val="0000FF"/>
      <w:u w:val="single"/>
    </w:rPr>
  </w:style>
  <w:style w:type="character" w:customStyle="1" w:styleId="ui-spinner">
    <w:name w:val="ui-spinner"/>
    <w:basedOn w:val="a0"/>
    <w:rsid w:val="00684BE4"/>
  </w:style>
  <w:style w:type="paragraph" w:customStyle="1" w:styleId="cart-itemsumtitle">
    <w:name w:val="cart-item__sum__titl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-bold">
    <w:name w:val="fw-bold"/>
    <w:basedOn w:val="a0"/>
    <w:rsid w:val="00684BE4"/>
  </w:style>
  <w:style w:type="character" w:customStyle="1" w:styleId="price-kop">
    <w:name w:val="price-kop"/>
    <w:basedOn w:val="a0"/>
    <w:rsid w:val="00684BE4"/>
  </w:style>
  <w:style w:type="character" w:customStyle="1" w:styleId="cart-itemsumtitleqt">
    <w:name w:val="cart-item__sum__title__qt"/>
    <w:basedOn w:val="a0"/>
    <w:rsid w:val="00684BE4"/>
  </w:style>
  <w:style w:type="character" w:customStyle="1" w:styleId="rub">
    <w:name w:val="rub"/>
    <w:basedOn w:val="a0"/>
    <w:rsid w:val="00684BE4"/>
  </w:style>
  <w:style w:type="paragraph" w:customStyle="1" w:styleId="cart-itemsum-price">
    <w:name w:val="cart-item__sum-pric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itemname">
    <w:name w:val="cart-item__nam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t-itemarticle">
    <w:name w:val="cart-item__article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l-grey">
    <w:name w:val="cl-grey"/>
    <w:basedOn w:val="a0"/>
    <w:rsid w:val="00684BE4"/>
  </w:style>
  <w:style w:type="paragraph" w:customStyle="1" w:styleId="cart-itemoption">
    <w:name w:val="cart-item__option"/>
    <w:basedOn w:val="a"/>
    <w:rsid w:val="0068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E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F32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F3287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3F74E1"/>
    <w:pPr>
      <w:ind w:left="720"/>
      <w:contextualSpacing/>
    </w:pPr>
  </w:style>
  <w:style w:type="paragraph" w:styleId="a9">
    <w:name w:val="No Spacing"/>
    <w:uiPriority w:val="1"/>
    <w:qFormat/>
    <w:rsid w:val="006E0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3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65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723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279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7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908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234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8886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2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0587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3861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6949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98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2673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0289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9324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84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033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98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71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14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7790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625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2710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3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3250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237">
                      <w:marLeft w:val="16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1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84D3-B5EC-4FB7-A1A3-6AFC66DA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BigUserI7</dc:creator>
  <cp:keywords/>
  <dc:description/>
  <cp:lastModifiedBy>manager4-pc</cp:lastModifiedBy>
  <cp:revision>30</cp:revision>
  <cp:lastPrinted>2018-02-05T10:07:00Z</cp:lastPrinted>
  <dcterms:created xsi:type="dcterms:W3CDTF">2018-02-05T10:05:00Z</dcterms:created>
  <dcterms:modified xsi:type="dcterms:W3CDTF">2018-11-20T09:52:00Z</dcterms:modified>
</cp:coreProperties>
</file>